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CBC" w:rsidRDefault="00E93CBC" w:rsidP="00E93CBC">
      <w:pPr>
        <w:spacing w:line="576" w:lineRule="exact"/>
        <w:jc w:val="center"/>
        <w:rPr>
          <w:rFonts w:ascii="方正小标宋简体" w:eastAsia="方正小标宋简体" w:hint="eastAsia"/>
          <w:sz w:val="44"/>
          <w:szCs w:val="44"/>
        </w:rPr>
      </w:pPr>
      <w:r w:rsidRPr="00BA1A3A">
        <w:rPr>
          <w:rFonts w:ascii="方正小标宋简体" w:eastAsia="方正小标宋简体" w:hint="eastAsia"/>
          <w:sz w:val="44"/>
          <w:szCs w:val="44"/>
        </w:rPr>
        <w:t>关于开展“支部建在工地上”试点工作的</w:t>
      </w:r>
    </w:p>
    <w:p w:rsidR="00E93CBC" w:rsidRPr="00BA1A3A" w:rsidRDefault="00E93CBC" w:rsidP="00E93CBC">
      <w:pPr>
        <w:spacing w:line="576" w:lineRule="exact"/>
        <w:jc w:val="center"/>
        <w:rPr>
          <w:rFonts w:ascii="方正小标宋简体" w:eastAsia="方正小标宋简体" w:hint="eastAsia"/>
          <w:sz w:val="44"/>
          <w:szCs w:val="44"/>
        </w:rPr>
      </w:pPr>
      <w:r w:rsidRPr="00BA1A3A">
        <w:rPr>
          <w:rFonts w:ascii="方正小标宋简体" w:eastAsia="方正小标宋简体" w:hint="eastAsia"/>
          <w:sz w:val="44"/>
          <w:szCs w:val="44"/>
        </w:rPr>
        <w:t>通知（征求意见稿）</w:t>
      </w:r>
    </w:p>
    <w:p w:rsidR="00E93CBC" w:rsidRPr="00BA1A3A" w:rsidRDefault="00E93CBC" w:rsidP="00E93CBC">
      <w:pPr>
        <w:spacing w:line="576" w:lineRule="exact"/>
        <w:jc w:val="center"/>
        <w:rPr>
          <w:rFonts w:ascii="方正小标宋简体" w:eastAsia="方正小标宋简体" w:hint="eastAsia"/>
          <w:sz w:val="44"/>
          <w:szCs w:val="44"/>
        </w:rPr>
      </w:pPr>
    </w:p>
    <w:p w:rsidR="00E93CBC" w:rsidRPr="00BA1A3A" w:rsidRDefault="00E93CBC" w:rsidP="00E93CBC">
      <w:pPr>
        <w:spacing w:line="576" w:lineRule="exact"/>
        <w:ind w:firstLineChars="200" w:firstLine="634"/>
        <w:rPr>
          <w:rFonts w:ascii="仿宋_GB2312" w:eastAsia="仿宋_GB2312" w:hint="eastAsia"/>
          <w:sz w:val="32"/>
          <w:szCs w:val="32"/>
        </w:rPr>
      </w:pPr>
      <w:r w:rsidRPr="00BA1A3A">
        <w:rPr>
          <w:rFonts w:ascii="仿宋_GB2312" w:eastAsia="仿宋_GB2312" w:hint="eastAsia"/>
          <w:sz w:val="32"/>
          <w:szCs w:val="32"/>
        </w:rPr>
        <w:t>为切实加强党的全面领导，充分发挥党建引领作用，促进党建工作与住房城乡建设业务工作深度融合，推动住房城乡建设事业高质量发展，决定开展把党支部建在建筑工程工地上（以下简称“支部建在工地上”）试点工作。现将有关事项通知如下：</w:t>
      </w:r>
    </w:p>
    <w:p w:rsidR="00E93CBC" w:rsidRPr="00BA1A3A" w:rsidRDefault="00E93CBC" w:rsidP="00E93CBC">
      <w:pPr>
        <w:spacing w:line="576" w:lineRule="exact"/>
        <w:ind w:firstLineChars="200" w:firstLine="634"/>
        <w:rPr>
          <w:rFonts w:ascii="黑体" w:eastAsia="黑体" w:hAnsi="黑体" w:hint="eastAsia"/>
          <w:sz w:val="32"/>
          <w:szCs w:val="32"/>
        </w:rPr>
      </w:pPr>
      <w:r w:rsidRPr="00BA1A3A">
        <w:rPr>
          <w:rFonts w:ascii="黑体" w:eastAsia="黑体" w:hAnsi="黑体" w:hint="eastAsia"/>
          <w:sz w:val="32"/>
          <w:szCs w:val="32"/>
        </w:rPr>
        <w:t>一、指导思想</w:t>
      </w:r>
    </w:p>
    <w:p w:rsidR="00E93CBC" w:rsidRPr="00BA1A3A" w:rsidRDefault="00E93CBC" w:rsidP="00E93CBC">
      <w:pPr>
        <w:spacing w:line="576" w:lineRule="exact"/>
        <w:ind w:firstLineChars="200" w:firstLine="634"/>
        <w:rPr>
          <w:rFonts w:ascii="仿宋_GB2312" w:eastAsia="仿宋_GB2312" w:hint="eastAsia"/>
          <w:sz w:val="32"/>
          <w:szCs w:val="32"/>
        </w:rPr>
      </w:pPr>
      <w:r w:rsidRPr="00BA1A3A">
        <w:rPr>
          <w:rFonts w:ascii="仿宋_GB2312" w:eastAsia="仿宋_GB2312" w:hint="eastAsia"/>
          <w:sz w:val="32"/>
          <w:szCs w:val="32"/>
        </w:rPr>
        <w:t>以习近平新时代中国特色社会主义思想为指导，深入学习贯彻党的十九大和十九届二中、三中、四中、五中全会精神，坚持人民至上、生命至上，树立安全发展理念，弘扬安全第一、质量为本的思想，通过开展“支部建在工地上”试点工作，凝聚参建各方力量，推动解决安全发展理念落后、主体责任落实不到位、管理松散等问题，大力提升施工现场质量安全管理水平，推动全省住房城乡建设事业实现更高质量、更为安全的发展。</w:t>
      </w:r>
    </w:p>
    <w:p w:rsidR="00E93CBC" w:rsidRPr="00BA1A3A" w:rsidRDefault="00E93CBC" w:rsidP="00E93CBC">
      <w:pPr>
        <w:spacing w:line="576" w:lineRule="exact"/>
        <w:ind w:firstLineChars="200" w:firstLine="634"/>
        <w:rPr>
          <w:rFonts w:ascii="黑体" w:eastAsia="黑体" w:hAnsi="黑体" w:hint="eastAsia"/>
          <w:sz w:val="32"/>
          <w:szCs w:val="32"/>
        </w:rPr>
      </w:pPr>
      <w:r w:rsidRPr="00BA1A3A">
        <w:rPr>
          <w:rFonts w:ascii="黑体" w:eastAsia="黑体" w:hAnsi="黑体" w:hint="eastAsia"/>
          <w:sz w:val="32"/>
          <w:szCs w:val="32"/>
        </w:rPr>
        <w:t>二、工作目标</w:t>
      </w:r>
    </w:p>
    <w:p w:rsidR="00E93CBC" w:rsidRPr="00BA1A3A" w:rsidRDefault="00E93CBC" w:rsidP="00E93CBC">
      <w:pPr>
        <w:widowControl/>
        <w:shd w:val="clear" w:color="auto" w:fill="FFFFFF"/>
        <w:spacing w:line="576" w:lineRule="exact"/>
        <w:ind w:firstLineChars="200" w:firstLine="634"/>
        <w:rPr>
          <w:rFonts w:ascii="仿宋_GB2312" w:eastAsia="仿宋_GB2312" w:hint="eastAsia"/>
          <w:sz w:val="32"/>
          <w:szCs w:val="32"/>
        </w:rPr>
      </w:pPr>
      <w:r w:rsidRPr="00BA1A3A">
        <w:rPr>
          <w:rFonts w:ascii="楷体_GB2312" w:eastAsia="楷体_GB2312" w:hint="eastAsia"/>
          <w:sz w:val="32"/>
          <w:szCs w:val="32"/>
        </w:rPr>
        <w:t>（一）学党史，悟思想。</w:t>
      </w:r>
      <w:r w:rsidRPr="00BA1A3A">
        <w:rPr>
          <w:rFonts w:ascii="仿宋_GB2312" w:eastAsia="仿宋_GB2312" w:hint="eastAsia"/>
          <w:sz w:val="32"/>
          <w:szCs w:val="32"/>
        </w:rPr>
        <w:t>以党史学习教育为契机，引导建筑工程参建单位党员学懂弄通做实习近平新时代中国特色社会主义思想，强化理论武装，增强“四个意识”、坚定“四个自信”、做到“两个维护”。</w:t>
      </w:r>
    </w:p>
    <w:p w:rsidR="00E93CBC" w:rsidRPr="00BA1A3A" w:rsidRDefault="00E93CBC" w:rsidP="00E93CBC">
      <w:pPr>
        <w:widowControl/>
        <w:shd w:val="clear" w:color="auto" w:fill="FFFFFF"/>
        <w:spacing w:line="576" w:lineRule="exact"/>
        <w:ind w:firstLineChars="200" w:firstLine="634"/>
        <w:rPr>
          <w:rFonts w:ascii="仿宋_GB2312" w:eastAsia="仿宋_GB2312" w:hint="eastAsia"/>
          <w:color w:val="333333"/>
          <w:kern w:val="0"/>
          <w:sz w:val="32"/>
          <w:szCs w:val="32"/>
        </w:rPr>
      </w:pPr>
      <w:r w:rsidRPr="00BA1A3A">
        <w:rPr>
          <w:rFonts w:ascii="楷体_GB2312" w:eastAsia="楷体_GB2312" w:hint="eastAsia"/>
          <w:sz w:val="32"/>
          <w:szCs w:val="32"/>
        </w:rPr>
        <w:t>（二）强党建，助发展。</w:t>
      </w:r>
      <w:r w:rsidRPr="00BA1A3A">
        <w:rPr>
          <w:rFonts w:ascii="仿宋_GB2312" w:eastAsia="仿宋_GB2312" w:hint="eastAsia"/>
          <w:sz w:val="32"/>
          <w:szCs w:val="32"/>
        </w:rPr>
        <w:t>发挥基层党组织的政治优势、组织优势和密切联系群众优势，大力增强建筑工程参建各方政治意识，</w:t>
      </w:r>
      <w:r w:rsidRPr="00BA1A3A">
        <w:rPr>
          <w:rFonts w:ascii="仿宋_GB2312" w:eastAsia="仿宋_GB2312" w:hint="eastAsia"/>
          <w:sz w:val="32"/>
          <w:szCs w:val="32"/>
        </w:rPr>
        <w:lastRenderedPageBreak/>
        <w:t>主动对标党中央大政方针政策及省委省政府决策部署，贯彻落实新发展理念，提升工程建设实效，助力推动行业高质量发展。</w:t>
      </w:r>
    </w:p>
    <w:p w:rsidR="00E93CBC" w:rsidRPr="00BA1A3A" w:rsidRDefault="00E93CBC" w:rsidP="00E93CBC">
      <w:pPr>
        <w:widowControl/>
        <w:shd w:val="clear" w:color="auto" w:fill="FFFFFF"/>
        <w:spacing w:line="576" w:lineRule="exact"/>
        <w:ind w:firstLineChars="200" w:firstLine="634"/>
        <w:jc w:val="left"/>
        <w:rPr>
          <w:rFonts w:ascii="仿宋_GB2312" w:eastAsia="仿宋_GB2312" w:hint="eastAsia"/>
          <w:sz w:val="32"/>
          <w:szCs w:val="32"/>
        </w:rPr>
      </w:pPr>
      <w:r w:rsidRPr="00BA1A3A">
        <w:rPr>
          <w:rFonts w:ascii="楷体_GB2312" w:eastAsia="楷体_GB2312" w:hint="eastAsia"/>
          <w:sz w:val="32"/>
          <w:szCs w:val="32"/>
        </w:rPr>
        <w:t>（三）提质量，促安全。</w:t>
      </w:r>
      <w:r w:rsidRPr="00BA1A3A">
        <w:rPr>
          <w:rFonts w:ascii="仿宋_GB2312" w:eastAsia="仿宋_GB2312" w:hint="eastAsia"/>
          <w:sz w:val="32"/>
          <w:szCs w:val="32"/>
        </w:rPr>
        <w:t>以“支部建在工地上”为载体，积极引导</w:t>
      </w:r>
      <w:r w:rsidRPr="00BA1A3A">
        <w:rPr>
          <w:rFonts w:ascii="仿宋_GB2312" w:eastAsia="仿宋_GB2312" w:hint="eastAsia"/>
          <w:kern w:val="0"/>
          <w:sz w:val="32"/>
          <w:szCs w:val="32"/>
        </w:rPr>
        <w:t>建筑工程</w:t>
      </w:r>
      <w:r w:rsidRPr="00BA1A3A">
        <w:rPr>
          <w:rFonts w:ascii="仿宋_GB2312" w:eastAsia="仿宋_GB2312" w:hint="eastAsia"/>
          <w:sz w:val="32"/>
          <w:szCs w:val="32"/>
        </w:rPr>
        <w:t>参建单位，坚持质量、安全两手抓、两手硬，牢固树立红线意识和底线思维，防范安全生产事故发生；聚焦建设优质工程，锤炼工匠精神，提升建设队伍质量安全管理能力。</w:t>
      </w:r>
    </w:p>
    <w:p w:rsidR="00E93CBC" w:rsidRPr="00BA1A3A" w:rsidRDefault="00E93CBC" w:rsidP="00E93CBC">
      <w:pPr>
        <w:widowControl/>
        <w:shd w:val="clear" w:color="auto" w:fill="FFFFFF"/>
        <w:spacing w:line="576" w:lineRule="exact"/>
        <w:ind w:firstLineChars="200" w:firstLine="634"/>
        <w:jc w:val="left"/>
        <w:rPr>
          <w:rFonts w:ascii="仿宋_GB2312" w:eastAsia="仿宋_GB2312" w:hint="eastAsia"/>
          <w:sz w:val="32"/>
          <w:szCs w:val="32"/>
        </w:rPr>
      </w:pPr>
      <w:r w:rsidRPr="00BA1A3A">
        <w:rPr>
          <w:rFonts w:ascii="楷体_GB2312" w:eastAsia="楷体_GB2312" w:hint="eastAsia"/>
          <w:sz w:val="32"/>
          <w:szCs w:val="32"/>
        </w:rPr>
        <w:t>（四）解难题，办实事。</w:t>
      </w:r>
      <w:r w:rsidRPr="00BA1A3A">
        <w:rPr>
          <w:rFonts w:ascii="仿宋_GB2312" w:eastAsia="仿宋_GB2312" w:hint="eastAsia"/>
          <w:sz w:val="32"/>
          <w:szCs w:val="32"/>
        </w:rPr>
        <w:t>紧密结合</w:t>
      </w:r>
      <w:r w:rsidRPr="00BA1A3A">
        <w:rPr>
          <w:rFonts w:ascii="仿宋_GB2312" w:eastAsia="仿宋_GB2312" w:hint="eastAsia"/>
          <w:kern w:val="0"/>
          <w:sz w:val="32"/>
          <w:szCs w:val="32"/>
        </w:rPr>
        <w:t>建筑工程</w:t>
      </w:r>
      <w:r w:rsidRPr="00BA1A3A">
        <w:rPr>
          <w:rFonts w:ascii="仿宋_GB2312" w:eastAsia="仿宋_GB2312" w:hint="eastAsia"/>
          <w:sz w:val="32"/>
          <w:szCs w:val="32"/>
        </w:rPr>
        <w:t>建设实际，充分发挥工地党支部及工程项目属地党组织功能和领导作用，凝聚工作合力，破解工程建设质量安全等管理难点问题，协助解决疫情防控、拖欠工资、房屋质量投诉上访、重大危险隐患整改、重大环境问题整治等群众关心关切的问题。</w:t>
      </w:r>
    </w:p>
    <w:p w:rsidR="00E93CBC" w:rsidRPr="00BA1A3A" w:rsidRDefault="00E93CBC" w:rsidP="00E93CBC">
      <w:pPr>
        <w:widowControl/>
        <w:shd w:val="clear" w:color="auto" w:fill="FFFFFF"/>
        <w:spacing w:line="576" w:lineRule="exact"/>
        <w:ind w:firstLineChars="200" w:firstLine="634"/>
        <w:jc w:val="left"/>
        <w:rPr>
          <w:rFonts w:ascii="黑体" w:eastAsia="黑体" w:hAnsi="黑体" w:hint="eastAsia"/>
          <w:sz w:val="32"/>
          <w:szCs w:val="32"/>
        </w:rPr>
      </w:pPr>
      <w:r w:rsidRPr="00BA1A3A">
        <w:rPr>
          <w:rFonts w:ascii="黑体" w:eastAsia="黑体" w:hAnsi="黑体" w:hint="eastAsia"/>
          <w:sz w:val="32"/>
          <w:szCs w:val="32"/>
        </w:rPr>
        <w:t>三、工作内容</w:t>
      </w:r>
    </w:p>
    <w:p w:rsidR="00E93CBC" w:rsidRPr="00BA1A3A" w:rsidRDefault="00E93CBC" w:rsidP="00E93CBC">
      <w:pPr>
        <w:widowControl/>
        <w:shd w:val="clear" w:color="auto" w:fill="FFFFFF"/>
        <w:spacing w:line="576" w:lineRule="exact"/>
        <w:ind w:firstLineChars="200" w:firstLine="634"/>
        <w:jc w:val="left"/>
        <w:rPr>
          <w:rFonts w:ascii="仿宋_GB2312" w:eastAsia="仿宋_GB2312" w:hint="eastAsia"/>
          <w:color w:val="000000"/>
          <w:sz w:val="32"/>
          <w:szCs w:val="32"/>
        </w:rPr>
      </w:pPr>
      <w:r w:rsidRPr="00BA1A3A">
        <w:rPr>
          <w:rFonts w:ascii="楷体_GB2312" w:eastAsia="楷体_GB2312" w:hint="eastAsia"/>
          <w:sz w:val="32"/>
          <w:szCs w:val="32"/>
        </w:rPr>
        <w:t>（一）建立党的组织。</w:t>
      </w:r>
      <w:r w:rsidRPr="00BA1A3A">
        <w:rPr>
          <w:rFonts w:ascii="仿宋_GB2312" w:eastAsia="仿宋_GB2312" w:hint="eastAsia"/>
          <w:sz w:val="32"/>
          <w:szCs w:val="32"/>
        </w:rPr>
        <w:t>对于同时满足党员人数大于3人、建设周期超过12个月、建筑面积超过5000平方米或工程造价大于1亿元的项目，由建设单位或施工单位牵头，联合建设、设计、施工、监理、专业分包、劳务分包等参建单位党员在工地上建立党的组织，并积极吸纳工地一线从业人员中的党员参加，成立临时联合党支部（以下简称党支部）。党支部书记建议由项目建设或施工单位人员担任，</w:t>
      </w:r>
      <w:r w:rsidRPr="00BA1A3A">
        <w:rPr>
          <w:rFonts w:ascii="仿宋_GB2312" w:eastAsia="仿宋_GB2312" w:hint="eastAsia"/>
          <w:color w:val="000000"/>
          <w:sz w:val="32"/>
          <w:szCs w:val="32"/>
        </w:rPr>
        <w:t>接受当地住房城乡建设主管部门和工程建设所在地党组织双重领导。党员无需转组织关系。</w:t>
      </w:r>
    </w:p>
    <w:p w:rsidR="00E93CBC" w:rsidRPr="00BA1A3A" w:rsidRDefault="00E93CBC" w:rsidP="00E93CBC">
      <w:pPr>
        <w:widowControl/>
        <w:shd w:val="clear" w:color="auto" w:fill="FFFFFF"/>
        <w:spacing w:line="576" w:lineRule="exact"/>
        <w:ind w:firstLineChars="200" w:firstLine="634"/>
        <w:jc w:val="left"/>
        <w:rPr>
          <w:rFonts w:ascii="仿宋_GB2312" w:eastAsia="仿宋_GB2312" w:hint="eastAsia"/>
          <w:sz w:val="32"/>
          <w:szCs w:val="32"/>
        </w:rPr>
      </w:pPr>
      <w:r w:rsidRPr="00BA1A3A">
        <w:rPr>
          <w:rFonts w:ascii="楷体_GB2312" w:eastAsia="楷体_GB2312" w:hint="eastAsia"/>
          <w:sz w:val="32"/>
          <w:szCs w:val="32"/>
        </w:rPr>
        <w:t>（二）健全管理制度。</w:t>
      </w:r>
      <w:r w:rsidRPr="00BA1A3A">
        <w:rPr>
          <w:rFonts w:ascii="仿宋_GB2312" w:eastAsia="仿宋_GB2312" w:hint="eastAsia"/>
          <w:sz w:val="32"/>
          <w:szCs w:val="32"/>
        </w:rPr>
        <w:t>结合项目实际，建立健全“三会一课”、组织生活会、学习教育、谈心谈话等制度。建立党员登记制度，制定党员花名册，及时掌握党员基本情况。</w:t>
      </w:r>
    </w:p>
    <w:p w:rsidR="00E93CBC" w:rsidRPr="00BA1A3A" w:rsidRDefault="00E93CBC" w:rsidP="00E93CBC">
      <w:pPr>
        <w:widowControl/>
        <w:shd w:val="clear" w:color="auto" w:fill="FFFFFF"/>
        <w:spacing w:line="576" w:lineRule="exact"/>
        <w:ind w:firstLineChars="200" w:firstLine="634"/>
        <w:jc w:val="left"/>
        <w:rPr>
          <w:rFonts w:ascii="仿宋_GB2312" w:eastAsia="仿宋_GB2312" w:hint="eastAsia"/>
          <w:sz w:val="32"/>
          <w:szCs w:val="32"/>
        </w:rPr>
      </w:pPr>
      <w:r w:rsidRPr="00BA1A3A">
        <w:rPr>
          <w:rFonts w:ascii="楷体_GB2312" w:eastAsia="楷体_GB2312" w:hint="eastAsia"/>
          <w:sz w:val="32"/>
          <w:szCs w:val="32"/>
        </w:rPr>
        <w:lastRenderedPageBreak/>
        <w:t>（三）拓展党建阵地。</w:t>
      </w:r>
      <w:r w:rsidRPr="00BA1A3A">
        <w:rPr>
          <w:rFonts w:ascii="仿宋_GB2312" w:eastAsia="仿宋_GB2312" w:hint="eastAsia"/>
          <w:sz w:val="32"/>
          <w:szCs w:val="32"/>
        </w:rPr>
        <w:t>依托已有的工地会议室等，因地制宜设立党建活动场所，将党旗、入党誓词、党员名单、党内制度等内容上墙。在工地设置党建活动宣传栏，及时公布支部活动信息，营造工地党建氛围。</w:t>
      </w:r>
    </w:p>
    <w:p w:rsidR="00E93CBC" w:rsidRPr="00BA1A3A" w:rsidRDefault="00E93CBC" w:rsidP="00E93CBC">
      <w:pPr>
        <w:widowControl/>
        <w:shd w:val="clear" w:color="auto" w:fill="FFFFFF"/>
        <w:spacing w:line="576" w:lineRule="exact"/>
        <w:ind w:firstLineChars="200" w:firstLine="634"/>
        <w:jc w:val="left"/>
        <w:rPr>
          <w:rFonts w:ascii="仿宋_GB2312" w:eastAsia="仿宋_GB2312" w:hint="eastAsia"/>
          <w:sz w:val="32"/>
          <w:szCs w:val="32"/>
        </w:rPr>
      </w:pPr>
      <w:r w:rsidRPr="00BA1A3A">
        <w:rPr>
          <w:rFonts w:ascii="楷体_GB2312" w:eastAsia="楷体_GB2312" w:hint="eastAsia"/>
          <w:sz w:val="32"/>
          <w:szCs w:val="32"/>
        </w:rPr>
        <w:t>（四）丰富党建活动。</w:t>
      </w:r>
      <w:r w:rsidRPr="00BA1A3A">
        <w:rPr>
          <w:rFonts w:ascii="仿宋_GB2312" w:eastAsia="仿宋_GB2312" w:hint="eastAsia"/>
          <w:sz w:val="32"/>
          <w:szCs w:val="32"/>
        </w:rPr>
        <w:t>组织开展理论学习，跟进学习党和国家方针政策、行业文件、专业技术标准，引导从业人员树牢安全发展理念，精准理解把握政策，严格执行规范标准，提升工程质量安全管理水平。开展主题党日活动，紧扣工程质量安全重点工作，结合“质量月”“安全生产月”“工地开放日”等活动联合谋划，组织技能比武、安全知识竞赛、应急救援演练、警示教育等多种形式的活动。开展支部共建，与工程所在地的街道、社区和相关单位党组织开展结对共建，妥善预防和处理工程建设中遇到的外部矛盾，为工程建设创造良好环境。</w:t>
      </w:r>
    </w:p>
    <w:p w:rsidR="00E93CBC" w:rsidRPr="00BA1A3A" w:rsidRDefault="00E93CBC" w:rsidP="00E93CBC">
      <w:pPr>
        <w:widowControl/>
        <w:shd w:val="clear" w:color="auto" w:fill="FFFFFF"/>
        <w:spacing w:line="560" w:lineRule="exact"/>
        <w:ind w:firstLineChars="200" w:firstLine="634"/>
        <w:jc w:val="left"/>
        <w:rPr>
          <w:rFonts w:ascii="仿宋_GB2312" w:eastAsia="仿宋_GB2312" w:hint="eastAsia"/>
          <w:sz w:val="32"/>
          <w:szCs w:val="32"/>
        </w:rPr>
      </w:pPr>
      <w:r w:rsidRPr="00BA1A3A">
        <w:rPr>
          <w:rFonts w:ascii="楷体_GB2312" w:eastAsia="楷体_GB2312" w:hint="eastAsia"/>
          <w:sz w:val="32"/>
          <w:szCs w:val="32"/>
        </w:rPr>
        <w:t>（五）发挥组织作用。</w:t>
      </w:r>
      <w:r w:rsidRPr="00BA1A3A">
        <w:rPr>
          <w:rFonts w:ascii="仿宋_GB2312" w:eastAsia="仿宋_GB2312" w:hint="eastAsia"/>
          <w:sz w:val="32"/>
          <w:szCs w:val="32"/>
        </w:rPr>
        <w:t>以党建引领提质筑安，围绕工程建设进度、质量、安全生产等工作，通过设置党员先锋岗、划分党员责任区、组建党员攻关小组等形式，发挥党支部战斗堡垒作用和党员先锋模范作用，引领带动职工工作积极性，合力推进项目高质量建设。落实党支部主体责任和监督责任，设立党员监督岗，对工程重点环节施工、问题隐患整改、项目管理重大事项民主决策和关键岗位、关键人员履责尽职情况开展监督检查，保障施工过程安全，工程质量可控。以党建深化人文关怀，帮助解决一线从业人员工作生活遇到的困难，协调解决工资拖欠、疫情防控等问题，开展多种形式的教育培训，提高一线从业人员的整体素质。</w:t>
      </w:r>
    </w:p>
    <w:p w:rsidR="00E93CBC" w:rsidRPr="00BA1A3A" w:rsidRDefault="00E93CBC" w:rsidP="00E93CBC">
      <w:pPr>
        <w:widowControl/>
        <w:shd w:val="clear" w:color="auto" w:fill="FFFFFF"/>
        <w:spacing w:line="560" w:lineRule="exact"/>
        <w:ind w:firstLineChars="200" w:firstLine="634"/>
        <w:jc w:val="left"/>
        <w:rPr>
          <w:rFonts w:ascii="仿宋_GB2312" w:eastAsia="仿宋_GB2312" w:hint="eastAsia"/>
          <w:sz w:val="32"/>
          <w:szCs w:val="32"/>
        </w:rPr>
      </w:pPr>
      <w:r w:rsidRPr="00BA1A3A">
        <w:rPr>
          <w:rFonts w:ascii="仿宋_GB2312" w:eastAsia="仿宋_GB2312" w:hint="eastAsia"/>
          <w:sz w:val="32"/>
          <w:szCs w:val="32"/>
        </w:rPr>
        <w:t>试点工作的具体建设内容见附件1。</w:t>
      </w:r>
    </w:p>
    <w:p w:rsidR="00E93CBC" w:rsidRPr="00BA1A3A" w:rsidRDefault="00E93CBC" w:rsidP="00E93CBC">
      <w:pPr>
        <w:widowControl/>
        <w:shd w:val="clear" w:color="auto" w:fill="FFFFFF"/>
        <w:spacing w:line="576" w:lineRule="exact"/>
        <w:ind w:firstLineChars="200" w:firstLine="634"/>
        <w:jc w:val="left"/>
        <w:rPr>
          <w:rFonts w:ascii="黑体" w:eastAsia="黑体" w:hAnsi="黑体" w:hint="eastAsia"/>
          <w:color w:val="000000"/>
          <w:sz w:val="32"/>
          <w:szCs w:val="32"/>
        </w:rPr>
      </w:pPr>
      <w:r w:rsidRPr="00BA1A3A">
        <w:rPr>
          <w:rFonts w:ascii="黑体" w:eastAsia="黑体" w:hAnsi="黑体" w:hint="eastAsia"/>
          <w:color w:val="000000"/>
          <w:sz w:val="32"/>
          <w:szCs w:val="32"/>
        </w:rPr>
        <w:lastRenderedPageBreak/>
        <w:t>四、试点申报</w:t>
      </w:r>
    </w:p>
    <w:p w:rsidR="00E93CBC" w:rsidRPr="00BA1A3A" w:rsidRDefault="00E93CBC" w:rsidP="00E93CBC">
      <w:pPr>
        <w:widowControl/>
        <w:shd w:val="clear" w:color="auto" w:fill="FFFFFF"/>
        <w:spacing w:line="576" w:lineRule="exact"/>
        <w:ind w:firstLineChars="200" w:firstLine="634"/>
        <w:jc w:val="left"/>
        <w:rPr>
          <w:rFonts w:ascii="仿宋_GB2312" w:eastAsia="仿宋_GB2312" w:hint="eastAsia"/>
          <w:sz w:val="32"/>
          <w:szCs w:val="32"/>
        </w:rPr>
      </w:pPr>
      <w:r w:rsidRPr="00BA1A3A">
        <w:rPr>
          <w:rFonts w:ascii="仿宋_GB2312" w:eastAsia="仿宋_GB2312" w:hint="eastAsia"/>
          <w:sz w:val="32"/>
          <w:szCs w:val="32"/>
        </w:rPr>
        <w:t>按照自愿原则，有意向开展试点的项目建设单位或施工单位向当地住房城乡建设部门提交“支部建在工地上”试点申报表（见附件2）。由县、区住房城乡建设主管部门初审，市级住房城乡建设主管部门审核、汇总后（附件3）上报省住房城乡建设厅，省住房城乡建设厅定期公开发布。</w:t>
      </w:r>
    </w:p>
    <w:p w:rsidR="00E93CBC" w:rsidRPr="00BA1A3A" w:rsidRDefault="00E93CBC" w:rsidP="00E93CBC">
      <w:pPr>
        <w:widowControl/>
        <w:shd w:val="clear" w:color="auto" w:fill="FFFFFF"/>
        <w:spacing w:line="576" w:lineRule="exact"/>
        <w:ind w:firstLineChars="200" w:firstLine="634"/>
        <w:jc w:val="left"/>
        <w:rPr>
          <w:rFonts w:ascii="黑体" w:eastAsia="黑体" w:hAnsi="黑体" w:hint="eastAsia"/>
          <w:color w:val="000000"/>
          <w:kern w:val="0"/>
          <w:sz w:val="32"/>
          <w:szCs w:val="32"/>
        </w:rPr>
      </w:pPr>
      <w:r w:rsidRPr="00BA1A3A">
        <w:rPr>
          <w:rFonts w:ascii="黑体" w:eastAsia="黑体" w:hAnsi="黑体" w:hint="eastAsia"/>
          <w:color w:val="000000"/>
          <w:kern w:val="0"/>
          <w:sz w:val="32"/>
          <w:szCs w:val="32"/>
        </w:rPr>
        <w:t>五、有关要求</w:t>
      </w:r>
    </w:p>
    <w:p w:rsidR="00E93CBC" w:rsidRPr="00BA1A3A" w:rsidRDefault="00E93CBC" w:rsidP="00E93CBC">
      <w:pPr>
        <w:widowControl/>
        <w:shd w:val="clear" w:color="auto" w:fill="FFFFFF"/>
        <w:spacing w:line="576" w:lineRule="exact"/>
        <w:ind w:firstLineChars="200" w:firstLine="634"/>
        <w:jc w:val="left"/>
        <w:rPr>
          <w:rFonts w:ascii="仿宋_GB2312" w:eastAsia="仿宋_GB2312" w:hint="eastAsia"/>
          <w:color w:val="000000"/>
          <w:kern w:val="0"/>
          <w:sz w:val="32"/>
          <w:szCs w:val="32"/>
        </w:rPr>
      </w:pPr>
      <w:r w:rsidRPr="00BA1A3A">
        <w:rPr>
          <w:rFonts w:ascii="楷体_GB2312" w:eastAsia="楷体_GB2312" w:hint="eastAsia"/>
          <w:color w:val="000000"/>
          <w:kern w:val="0"/>
          <w:sz w:val="32"/>
          <w:szCs w:val="32"/>
        </w:rPr>
        <w:t>（一）加强组织领导。</w:t>
      </w:r>
      <w:r w:rsidRPr="00BA1A3A">
        <w:rPr>
          <w:rFonts w:ascii="仿宋_GB2312" w:eastAsia="仿宋_GB2312" w:hint="eastAsia"/>
          <w:color w:val="000000"/>
          <w:kern w:val="0"/>
          <w:sz w:val="32"/>
          <w:szCs w:val="32"/>
        </w:rPr>
        <w:t>各地住房城乡建设主管部门要提高政治站位，充分认识“支部建在工地上”（试点）工作的重要意义，加强对本地区项目工地试点申报和建设的指导、协调，确保“支部建在工地上”试点工作务实有效开展。</w:t>
      </w:r>
    </w:p>
    <w:p w:rsidR="00E93CBC" w:rsidRPr="00BA1A3A" w:rsidRDefault="00E93CBC" w:rsidP="00E93CBC">
      <w:pPr>
        <w:widowControl/>
        <w:shd w:val="clear" w:color="auto" w:fill="FFFFFF"/>
        <w:spacing w:line="576" w:lineRule="exact"/>
        <w:ind w:firstLineChars="200" w:firstLine="634"/>
        <w:jc w:val="left"/>
        <w:rPr>
          <w:rFonts w:ascii="仿宋_GB2312" w:eastAsia="仿宋_GB2312" w:hint="eastAsia"/>
          <w:color w:val="000000"/>
          <w:kern w:val="0"/>
          <w:sz w:val="32"/>
          <w:szCs w:val="32"/>
        </w:rPr>
      </w:pPr>
      <w:r w:rsidRPr="00BA1A3A">
        <w:rPr>
          <w:rFonts w:ascii="楷体_GB2312" w:eastAsia="楷体_GB2312" w:hint="eastAsia"/>
          <w:color w:val="000000"/>
          <w:kern w:val="0"/>
          <w:sz w:val="32"/>
          <w:szCs w:val="32"/>
        </w:rPr>
        <w:t>（二）做好舆论宣传。</w:t>
      </w:r>
      <w:r w:rsidRPr="00BA1A3A">
        <w:rPr>
          <w:rFonts w:ascii="仿宋_GB2312" w:eastAsia="仿宋_GB2312" w:hint="eastAsia"/>
          <w:color w:val="000000"/>
          <w:kern w:val="0"/>
          <w:sz w:val="32"/>
          <w:szCs w:val="32"/>
        </w:rPr>
        <w:t>各级住房城乡建设主管部门、各方参建主体要充分利用各类媒体大力宣传“支部建在工地上”试点工作取得的实效，营造浓厚氛围，进一步提高党员群众的认可度，增强影响力。</w:t>
      </w:r>
    </w:p>
    <w:p w:rsidR="00E93CBC" w:rsidRPr="00BA1A3A" w:rsidRDefault="00E93CBC" w:rsidP="00E93CBC">
      <w:pPr>
        <w:widowControl/>
        <w:shd w:val="clear" w:color="auto" w:fill="FFFFFF"/>
        <w:spacing w:line="576" w:lineRule="exact"/>
        <w:ind w:firstLineChars="200" w:firstLine="634"/>
        <w:jc w:val="left"/>
        <w:rPr>
          <w:rFonts w:ascii="仿宋_GB2312" w:eastAsia="仿宋_GB2312" w:hint="eastAsia"/>
          <w:color w:val="000000"/>
          <w:kern w:val="0"/>
          <w:sz w:val="32"/>
          <w:szCs w:val="32"/>
        </w:rPr>
      </w:pPr>
      <w:r w:rsidRPr="00BA1A3A">
        <w:rPr>
          <w:rFonts w:ascii="楷体_GB2312" w:eastAsia="楷体_GB2312" w:hint="eastAsia"/>
          <w:color w:val="000000"/>
          <w:kern w:val="0"/>
          <w:sz w:val="32"/>
          <w:szCs w:val="32"/>
        </w:rPr>
        <w:t>（三）注重工作实效。</w:t>
      </w:r>
      <w:r w:rsidRPr="00BA1A3A">
        <w:rPr>
          <w:rFonts w:ascii="仿宋_GB2312" w:eastAsia="仿宋_GB2312" w:hint="eastAsia"/>
          <w:color w:val="000000"/>
          <w:kern w:val="0"/>
          <w:sz w:val="32"/>
          <w:szCs w:val="32"/>
        </w:rPr>
        <w:t>试点工作要坚持稳步实施、有序推进、注重实效，切实做到有内容、见成效，不搞“大呼隆”，不堆“盆景”，坚决杜绝形式主义、表面文章。</w:t>
      </w:r>
    </w:p>
    <w:p w:rsidR="00E93CBC" w:rsidRPr="00BA1A3A" w:rsidRDefault="00E93CBC" w:rsidP="00E93CBC">
      <w:pPr>
        <w:widowControl/>
        <w:shd w:val="clear" w:color="auto" w:fill="FFFFFF"/>
        <w:spacing w:line="576" w:lineRule="exact"/>
        <w:ind w:firstLineChars="200" w:firstLine="634"/>
        <w:jc w:val="left"/>
        <w:rPr>
          <w:rFonts w:ascii="仿宋_GB2312" w:eastAsia="仿宋_GB2312" w:hint="eastAsia"/>
          <w:color w:val="000000"/>
          <w:kern w:val="0"/>
          <w:sz w:val="32"/>
          <w:szCs w:val="32"/>
        </w:rPr>
      </w:pPr>
      <w:r w:rsidRPr="00BA1A3A">
        <w:rPr>
          <w:rFonts w:ascii="楷体_GB2312" w:eastAsia="楷体_GB2312" w:hint="eastAsia"/>
          <w:color w:val="000000"/>
          <w:kern w:val="0"/>
          <w:sz w:val="32"/>
          <w:szCs w:val="32"/>
        </w:rPr>
        <w:t>（四）认真总结经验。</w:t>
      </w:r>
      <w:r w:rsidRPr="00BA1A3A">
        <w:rPr>
          <w:rFonts w:ascii="仿宋_GB2312" w:eastAsia="仿宋_GB2312" w:hint="eastAsia"/>
          <w:color w:val="000000"/>
          <w:kern w:val="0"/>
          <w:sz w:val="32"/>
          <w:szCs w:val="32"/>
        </w:rPr>
        <w:t>试点期间，各级住房城乡建设主管部门要加强工作指导，积极总结经验。要对试点项目开展年度评估，根据评估情况授予“支部建在工地上”先进项目、先进个人称号。项目竣工交付后，对试点项目进行综合评估，对未发生安全生产</w:t>
      </w:r>
      <w:r w:rsidRPr="00BA1A3A">
        <w:rPr>
          <w:rFonts w:ascii="仿宋_GB2312" w:eastAsia="仿宋_GB2312" w:hint="eastAsia"/>
          <w:color w:val="000000"/>
          <w:kern w:val="0"/>
          <w:sz w:val="32"/>
          <w:szCs w:val="32"/>
        </w:rPr>
        <w:lastRenderedPageBreak/>
        <w:t>事故、未发现重大安全隐患、无重大质量问题、无工人欠薪等不良情况的项目，在同等条件下优先推荐参与评优评先。</w:t>
      </w:r>
    </w:p>
    <w:p w:rsidR="00E93CBC" w:rsidRPr="00BA1A3A" w:rsidRDefault="00E93CBC" w:rsidP="00E93CBC">
      <w:pPr>
        <w:widowControl/>
        <w:shd w:val="clear" w:color="auto" w:fill="FFFFFF"/>
        <w:spacing w:line="576" w:lineRule="exact"/>
        <w:ind w:firstLineChars="200" w:firstLine="634"/>
        <w:jc w:val="left"/>
        <w:rPr>
          <w:rFonts w:ascii="仿宋_GB2312" w:eastAsia="仿宋_GB2312" w:hint="eastAsia"/>
          <w:color w:val="000000"/>
          <w:kern w:val="0"/>
          <w:sz w:val="32"/>
          <w:szCs w:val="32"/>
        </w:rPr>
      </w:pPr>
    </w:p>
    <w:p w:rsidR="00E93CBC" w:rsidRPr="00BA1A3A" w:rsidRDefault="00E93CBC" w:rsidP="00E93CBC">
      <w:pPr>
        <w:widowControl/>
        <w:shd w:val="clear" w:color="auto" w:fill="FFFFFF"/>
        <w:spacing w:line="576" w:lineRule="exact"/>
        <w:ind w:firstLineChars="300" w:firstLine="951"/>
        <w:jc w:val="left"/>
        <w:rPr>
          <w:rFonts w:ascii="仿宋_GB2312" w:eastAsia="仿宋_GB2312" w:hint="eastAsia"/>
          <w:color w:val="000000"/>
          <w:kern w:val="0"/>
          <w:sz w:val="32"/>
          <w:szCs w:val="32"/>
        </w:rPr>
      </w:pPr>
      <w:r w:rsidRPr="00BA1A3A">
        <w:rPr>
          <w:rFonts w:ascii="仿宋_GB2312" w:eastAsia="仿宋_GB2312" w:hint="eastAsia"/>
          <w:color w:val="000000"/>
          <w:kern w:val="0"/>
          <w:sz w:val="32"/>
          <w:szCs w:val="32"/>
        </w:rPr>
        <w:t>附件：1.“支部建在工地上”试点建设内容</w:t>
      </w:r>
    </w:p>
    <w:p w:rsidR="00E93CBC" w:rsidRPr="00BA1A3A" w:rsidRDefault="00E93CBC" w:rsidP="00E93CBC">
      <w:pPr>
        <w:widowControl/>
        <w:shd w:val="clear" w:color="auto" w:fill="FFFFFF"/>
        <w:spacing w:line="576" w:lineRule="exact"/>
        <w:ind w:firstLineChars="600" w:firstLine="1902"/>
        <w:jc w:val="left"/>
        <w:rPr>
          <w:rFonts w:ascii="仿宋_GB2312" w:eastAsia="仿宋_GB2312" w:hint="eastAsia"/>
          <w:color w:val="000000"/>
          <w:kern w:val="0"/>
          <w:sz w:val="32"/>
          <w:szCs w:val="32"/>
        </w:rPr>
      </w:pPr>
      <w:r w:rsidRPr="00BA1A3A">
        <w:rPr>
          <w:rFonts w:ascii="仿宋_GB2312" w:eastAsia="仿宋_GB2312" w:hint="eastAsia"/>
          <w:color w:val="000000"/>
          <w:kern w:val="0"/>
          <w:sz w:val="32"/>
          <w:szCs w:val="32"/>
        </w:rPr>
        <w:t>2.“支部建在工地上”试点申报表</w:t>
      </w:r>
    </w:p>
    <w:p w:rsidR="00E93CBC" w:rsidRPr="00BA1A3A" w:rsidRDefault="00E93CBC" w:rsidP="00E93CBC">
      <w:pPr>
        <w:widowControl/>
        <w:shd w:val="clear" w:color="auto" w:fill="FFFFFF"/>
        <w:spacing w:line="576" w:lineRule="exact"/>
        <w:ind w:firstLineChars="600" w:firstLine="1902"/>
        <w:jc w:val="left"/>
        <w:rPr>
          <w:rFonts w:ascii="仿宋_GB2312" w:eastAsia="仿宋_GB2312" w:hint="eastAsia"/>
          <w:color w:val="000000"/>
          <w:kern w:val="0"/>
          <w:sz w:val="32"/>
          <w:szCs w:val="32"/>
        </w:rPr>
      </w:pPr>
      <w:r w:rsidRPr="00BA1A3A">
        <w:rPr>
          <w:rFonts w:ascii="仿宋_GB2312" w:eastAsia="仿宋_GB2312" w:hint="eastAsia"/>
          <w:color w:val="000000"/>
          <w:kern w:val="0"/>
          <w:sz w:val="32"/>
          <w:szCs w:val="32"/>
        </w:rPr>
        <w:t>3. “支部建在工地上”试点汇总表</w:t>
      </w:r>
    </w:p>
    <w:p w:rsidR="00E93CBC" w:rsidRPr="00BA1A3A" w:rsidRDefault="00E93CBC" w:rsidP="00E93CBC">
      <w:pPr>
        <w:widowControl/>
        <w:shd w:val="clear" w:color="auto" w:fill="FFFFFF"/>
        <w:spacing w:line="576" w:lineRule="exact"/>
        <w:ind w:firstLineChars="200" w:firstLine="634"/>
        <w:jc w:val="left"/>
        <w:rPr>
          <w:rFonts w:ascii="仿宋_GB2312" w:eastAsia="仿宋_GB2312" w:hint="eastAsia"/>
          <w:color w:val="000000"/>
          <w:kern w:val="0"/>
          <w:sz w:val="32"/>
          <w:szCs w:val="32"/>
        </w:rPr>
      </w:pPr>
    </w:p>
    <w:p w:rsidR="00E93CBC" w:rsidRDefault="00E93CBC" w:rsidP="00E93CBC">
      <w:pPr>
        <w:widowControl/>
        <w:shd w:val="clear" w:color="auto" w:fill="FFFFFF"/>
        <w:spacing w:line="576" w:lineRule="exact"/>
        <w:ind w:firstLineChars="200" w:firstLine="634"/>
        <w:jc w:val="left"/>
        <w:rPr>
          <w:rFonts w:eastAsia="仿宋_GB2312" w:hint="eastAsia"/>
          <w:color w:val="000000"/>
          <w:kern w:val="0"/>
          <w:sz w:val="32"/>
          <w:szCs w:val="32"/>
        </w:rPr>
      </w:pPr>
    </w:p>
    <w:p w:rsidR="00E93CBC" w:rsidRDefault="00E93CBC" w:rsidP="00E93CBC">
      <w:pPr>
        <w:widowControl/>
        <w:shd w:val="clear" w:color="auto" w:fill="FFFFFF"/>
        <w:spacing w:line="576" w:lineRule="exact"/>
        <w:ind w:firstLineChars="200" w:firstLine="634"/>
        <w:jc w:val="left"/>
        <w:rPr>
          <w:rFonts w:eastAsia="仿宋_GB2312" w:hint="eastAsia"/>
          <w:color w:val="000000"/>
          <w:kern w:val="0"/>
          <w:sz w:val="32"/>
          <w:szCs w:val="32"/>
        </w:rPr>
      </w:pPr>
    </w:p>
    <w:p w:rsidR="00E93CBC" w:rsidRDefault="00E93CBC" w:rsidP="00E93CBC">
      <w:pPr>
        <w:widowControl/>
        <w:shd w:val="clear" w:color="auto" w:fill="FFFFFF"/>
        <w:spacing w:line="576" w:lineRule="exact"/>
        <w:ind w:firstLineChars="200" w:firstLine="634"/>
        <w:jc w:val="left"/>
        <w:rPr>
          <w:rFonts w:eastAsia="仿宋_GB2312" w:hint="eastAsia"/>
          <w:color w:val="000000"/>
          <w:kern w:val="0"/>
          <w:sz w:val="32"/>
          <w:szCs w:val="32"/>
        </w:rPr>
      </w:pPr>
    </w:p>
    <w:p w:rsidR="00E93CBC" w:rsidRDefault="00E93CBC" w:rsidP="00E93CBC">
      <w:pPr>
        <w:widowControl/>
        <w:shd w:val="clear" w:color="auto" w:fill="FFFFFF"/>
        <w:spacing w:line="576" w:lineRule="exact"/>
        <w:ind w:firstLineChars="200" w:firstLine="634"/>
        <w:jc w:val="left"/>
        <w:rPr>
          <w:rFonts w:eastAsia="仿宋_GB2312" w:hint="eastAsia"/>
          <w:color w:val="000000"/>
          <w:kern w:val="0"/>
          <w:sz w:val="32"/>
          <w:szCs w:val="32"/>
        </w:rPr>
      </w:pPr>
    </w:p>
    <w:p w:rsidR="00E93CBC" w:rsidRDefault="00E93CBC" w:rsidP="00E93CBC">
      <w:pPr>
        <w:widowControl/>
        <w:shd w:val="clear" w:color="auto" w:fill="FFFFFF"/>
        <w:spacing w:line="576" w:lineRule="exact"/>
        <w:ind w:firstLineChars="200" w:firstLine="634"/>
        <w:jc w:val="left"/>
        <w:rPr>
          <w:rFonts w:eastAsia="仿宋_GB2312" w:hint="eastAsia"/>
          <w:color w:val="000000"/>
          <w:kern w:val="0"/>
          <w:sz w:val="32"/>
          <w:szCs w:val="32"/>
        </w:rPr>
      </w:pPr>
    </w:p>
    <w:p w:rsidR="00E93CBC" w:rsidRDefault="00E93CBC" w:rsidP="00E93CBC">
      <w:pPr>
        <w:widowControl/>
        <w:shd w:val="clear" w:color="auto" w:fill="FFFFFF"/>
        <w:spacing w:line="576" w:lineRule="exact"/>
        <w:ind w:firstLineChars="200" w:firstLine="634"/>
        <w:jc w:val="left"/>
        <w:rPr>
          <w:rFonts w:eastAsia="仿宋_GB2312" w:hint="eastAsia"/>
          <w:color w:val="000000"/>
          <w:kern w:val="0"/>
          <w:sz w:val="32"/>
          <w:szCs w:val="32"/>
        </w:rPr>
      </w:pPr>
    </w:p>
    <w:p w:rsidR="00E93CBC" w:rsidRDefault="00E93CBC" w:rsidP="00E93CBC">
      <w:pPr>
        <w:widowControl/>
        <w:shd w:val="clear" w:color="auto" w:fill="FFFFFF"/>
        <w:spacing w:line="576" w:lineRule="exact"/>
        <w:ind w:firstLineChars="200" w:firstLine="634"/>
        <w:jc w:val="left"/>
        <w:rPr>
          <w:rFonts w:eastAsia="仿宋_GB2312" w:hint="eastAsia"/>
          <w:color w:val="000000"/>
          <w:kern w:val="0"/>
          <w:sz w:val="32"/>
          <w:szCs w:val="32"/>
        </w:rPr>
      </w:pPr>
    </w:p>
    <w:p w:rsidR="00E93CBC" w:rsidRDefault="00E93CBC" w:rsidP="00E93CBC">
      <w:pPr>
        <w:widowControl/>
        <w:shd w:val="clear" w:color="auto" w:fill="FFFFFF"/>
        <w:spacing w:line="576" w:lineRule="exact"/>
        <w:ind w:firstLineChars="200" w:firstLine="634"/>
        <w:jc w:val="left"/>
        <w:rPr>
          <w:rFonts w:eastAsia="仿宋_GB2312" w:hint="eastAsia"/>
          <w:color w:val="000000"/>
          <w:kern w:val="0"/>
          <w:sz w:val="32"/>
          <w:szCs w:val="32"/>
        </w:rPr>
      </w:pPr>
      <w:r>
        <w:rPr>
          <w:rFonts w:eastAsia="仿宋_GB2312" w:hint="eastAsia"/>
          <w:color w:val="000000"/>
          <w:kern w:val="0"/>
          <w:sz w:val="32"/>
          <w:szCs w:val="32"/>
        </w:rPr>
        <w:t xml:space="preserve"> </w:t>
      </w:r>
    </w:p>
    <w:p w:rsidR="00E93CBC" w:rsidRDefault="00E93CBC" w:rsidP="00E93CBC">
      <w:pPr>
        <w:widowControl/>
        <w:shd w:val="clear" w:color="auto" w:fill="FFFFFF"/>
        <w:spacing w:line="576" w:lineRule="exact"/>
        <w:ind w:firstLineChars="200" w:firstLine="634"/>
        <w:jc w:val="left"/>
        <w:rPr>
          <w:rFonts w:eastAsia="仿宋_GB2312" w:hint="eastAsia"/>
          <w:color w:val="000000"/>
          <w:kern w:val="0"/>
          <w:sz w:val="32"/>
          <w:szCs w:val="32"/>
        </w:rPr>
      </w:pPr>
    </w:p>
    <w:p w:rsidR="00E93CBC" w:rsidRDefault="00E93CBC" w:rsidP="00E93CBC">
      <w:pPr>
        <w:widowControl/>
        <w:shd w:val="clear" w:color="auto" w:fill="FFFFFF"/>
        <w:spacing w:line="576" w:lineRule="exact"/>
        <w:ind w:firstLineChars="200" w:firstLine="634"/>
        <w:jc w:val="left"/>
        <w:rPr>
          <w:rFonts w:eastAsia="仿宋_GB2312" w:hint="eastAsia"/>
          <w:color w:val="000000"/>
          <w:kern w:val="0"/>
          <w:sz w:val="32"/>
          <w:szCs w:val="32"/>
        </w:rPr>
      </w:pPr>
    </w:p>
    <w:p w:rsidR="00E93CBC" w:rsidRDefault="00E93CBC" w:rsidP="00E93CBC">
      <w:pPr>
        <w:widowControl/>
        <w:shd w:val="clear" w:color="auto" w:fill="FFFFFF"/>
        <w:spacing w:line="576" w:lineRule="exact"/>
        <w:ind w:firstLineChars="200" w:firstLine="634"/>
        <w:jc w:val="left"/>
        <w:rPr>
          <w:rFonts w:eastAsia="仿宋_GB2312" w:hint="eastAsia"/>
          <w:color w:val="000000"/>
          <w:kern w:val="0"/>
          <w:sz w:val="32"/>
          <w:szCs w:val="32"/>
        </w:rPr>
      </w:pPr>
    </w:p>
    <w:p w:rsidR="00E93CBC" w:rsidRDefault="00E93CBC" w:rsidP="00E93CBC">
      <w:pPr>
        <w:widowControl/>
        <w:shd w:val="clear" w:color="auto" w:fill="FFFFFF"/>
        <w:spacing w:line="576" w:lineRule="exact"/>
        <w:ind w:firstLineChars="200" w:firstLine="634"/>
        <w:jc w:val="left"/>
        <w:rPr>
          <w:rFonts w:eastAsia="仿宋_GB2312" w:hint="eastAsia"/>
          <w:color w:val="000000"/>
          <w:kern w:val="0"/>
          <w:sz w:val="32"/>
          <w:szCs w:val="32"/>
        </w:rPr>
      </w:pPr>
    </w:p>
    <w:p w:rsidR="00E93CBC" w:rsidRDefault="00E93CBC" w:rsidP="00E93CBC">
      <w:pPr>
        <w:widowControl/>
        <w:shd w:val="clear" w:color="auto" w:fill="FFFFFF"/>
        <w:spacing w:line="576" w:lineRule="exact"/>
        <w:ind w:firstLineChars="200" w:firstLine="634"/>
        <w:jc w:val="left"/>
        <w:rPr>
          <w:rFonts w:eastAsia="仿宋_GB2312" w:hint="eastAsia"/>
          <w:color w:val="000000"/>
          <w:kern w:val="0"/>
          <w:sz w:val="32"/>
          <w:szCs w:val="32"/>
        </w:rPr>
      </w:pPr>
    </w:p>
    <w:p w:rsidR="00E93CBC" w:rsidRDefault="00E93CBC" w:rsidP="00E93CBC">
      <w:pPr>
        <w:widowControl/>
        <w:shd w:val="clear" w:color="auto" w:fill="FFFFFF"/>
        <w:spacing w:line="576" w:lineRule="exact"/>
        <w:ind w:firstLineChars="200" w:firstLine="634"/>
        <w:jc w:val="left"/>
        <w:rPr>
          <w:rFonts w:eastAsia="仿宋_GB2312" w:hint="eastAsia"/>
          <w:color w:val="000000"/>
          <w:kern w:val="0"/>
          <w:sz w:val="32"/>
          <w:szCs w:val="32"/>
        </w:rPr>
      </w:pPr>
    </w:p>
    <w:p w:rsidR="00E93CBC" w:rsidRDefault="00E93CBC" w:rsidP="00E93CBC">
      <w:pPr>
        <w:widowControl/>
        <w:shd w:val="clear" w:color="auto" w:fill="FFFFFF"/>
        <w:spacing w:line="576" w:lineRule="exact"/>
        <w:ind w:firstLineChars="200" w:firstLine="634"/>
        <w:jc w:val="left"/>
        <w:rPr>
          <w:rFonts w:eastAsia="仿宋_GB2312" w:hint="eastAsia"/>
          <w:color w:val="000000"/>
          <w:kern w:val="0"/>
          <w:sz w:val="32"/>
          <w:szCs w:val="32"/>
        </w:rPr>
      </w:pPr>
    </w:p>
    <w:p w:rsidR="00E93CBC" w:rsidRDefault="00E93CBC" w:rsidP="00E93CBC">
      <w:pPr>
        <w:widowControl/>
        <w:shd w:val="clear" w:color="auto" w:fill="FFFFFF"/>
        <w:spacing w:line="560" w:lineRule="exact"/>
        <w:jc w:val="left"/>
        <w:rPr>
          <w:rFonts w:eastAsia="仿宋_GB2312" w:hint="eastAsia"/>
          <w:color w:val="000000"/>
          <w:kern w:val="0"/>
          <w:sz w:val="32"/>
          <w:szCs w:val="32"/>
        </w:rPr>
      </w:pPr>
    </w:p>
    <w:p w:rsidR="00E93CBC" w:rsidRPr="00BA1A3A" w:rsidRDefault="00E93CBC" w:rsidP="00E93CBC">
      <w:pPr>
        <w:spacing w:line="560" w:lineRule="exact"/>
        <w:rPr>
          <w:rFonts w:ascii="黑体" w:eastAsia="黑体" w:hAnsi="黑体" w:hint="eastAsia"/>
          <w:sz w:val="32"/>
          <w:szCs w:val="32"/>
        </w:rPr>
      </w:pPr>
      <w:r w:rsidRPr="00BA1A3A">
        <w:rPr>
          <w:rFonts w:ascii="黑体" w:eastAsia="黑体" w:hAnsi="黑体" w:hint="eastAsia"/>
          <w:sz w:val="32"/>
          <w:szCs w:val="32"/>
        </w:rPr>
        <w:lastRenderedPageBreak/>
        <w:t>附件1</w:t>
      </w:r>
    </w:p>
    <w:p w:rsidR="00E93CBC" w:rsidRDefault="00E93CBC" w:rsidP="00E93CBC">
      <w:pPr>
        <w:spacing w:line="560" w:lineRule="exact"/>
        <w:jc w:val="center"/>
        <w:rPr>
          <w:rFonts w:ascii="方正小标宋简体" w:eastAsia="方正小标宋简体" w:hAnsi="等线" w:cs="宋体" w:hint="eastAsia"/>
          <w:color w:val="000000"/>
          <w:kern w:val="0"/>
          <w:sz w:val="40"/>
          <w:szCs w:val="40"/>
        </w:rPr>
      </w:pPr>
      <w:r w:rsidRPr="00BA1A3A">
        <w:rPr>
          <w:rFonts w:ascii="方正小标宋简体" w:eastAsia="方正小标宋简体" w:hAnsi="等线" w:cs="宋体" w:hint="eastAsia"/>
          <w:color w:val="000000"/>
          <w:kern w:val="0"/>
          <w:sz w:val="44"/>
          <w:szCs w:val="44"/>
        </w:rPr>
        <w:t>“支部建在工地上”试点建设内容</w:t>
      </w:r>
    </w:p>
    <w:tbl>
      <w:tblPr>
        <w:tblW w:w="10180" w:type="dxa"/>
        <w:jc w:val="center"/>
        <w:tblLook w:val="0000"/>
      </w:tblPr>
      <w:tblGrid>
        <w:gridCol w:w="839"/>
        <w:gridCol w:w="1641"/>
        <w:gridCol w:w="7700"/>
      </w:tblGrid>
      <w:tr w:rsidR="00E93CBC" w:rsidTr="00A2193E">
        <w:trPr>
          <w:trHeight w:val="621"/>
          <w:jc w:val="center"/>
        </w:trPr>
        <w:tc>
          <w:tcPr>
            <w:tcW w:w="839" w:type="dxa"/>
            <w:vMerge w:val="restart"/>
            <w:tcBorders>
              <w:top w:val="single" w:sz="4" w:space="0" w:color="auto"/>
              <w:left w:val="single" w:sz="4" w:space="0" w:color="auto"/>
              <w:bottom w:val="single" w:sz="4" w:space="0" w:color="auto"/>
              <w:right w:val="single" w:sz="4" w:space="0" w:color="auto"/>
            </w:tcBorders>
            <w:noWrap/>
            <w:vAlign w:val="center"/>
          </w:tcPr>
          <w:p w:rsidR="00E93CBC" w:rsidRDefault="00E93CBC" w:rsidP="00A2193E">
            <w:pPr>
              <w:widowControl/>
              <w:spacing w:line="320" w:lineRule="exact"/>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序号</w:t>
            </w:r>
          </w:p>
        </w:tc>
        <w:tc>
          <w:tcPr>
            <w:tcW w:w="1641" w:type="dxa"/>
            <w:vMerge w:val="restart"/>
            <w:tcBorders>
              <w:top w:val="single" w:sz="4" w:space="0" w:color="auto"/>
              <w:left w:val="single" w:sz="4" w:space="0" w:color="auto"/>
              <w:bottom w:val="single" w:sz="4" w:space="0" w:color="auto"/>
              <w:right w:val="single" w:sz="4" w:space="0" w:color="auto"/>
            </w:tcBorders>
            <w:noWrap/>
            <w:vAlign w:val="center"/>
          </w:tcPr>
          <w:p w:rsidR="00E93CBC" w:rsidRDefault="00E93CBC" w:rsidP="00A2193E">
            <w:pPr>
              <w:widowControl/>
              <w:spacing w:line="320" w:lineRule="exact"/>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事项</w:t>
            </w:r>
          </w:p>
        </w:tc>
        <w:tc>
          <w:tcPr>
            <w:tcW w:w="7700" w:type="dxa"/>
            <w:vMerge w:val="restart"/>
            <w:tcBorders>
              <w:top w:val="single" w:sz="4" w:space="0" w:color="auto"/>
              <w:left w:val="single" w:sz="4" w:space="0" w:color="auto"/>
              <w:bottom w:val="single" w:sz="4" w:space="0" w:color="auto"/>
              <w:right w:val="single" w:sz="4" w:space="0" w:color="auto"/>
            </w:tcBorders>
            <w:vAlign w:val="center"/>
          </w:tcPr>
          <w:p w:rsidR="00E93CBC" w:rsidRDefault="00E93CBC" w:rsidP="00A2193E">
            <w:pPr>
              <w:widowControl/>
              <w:spacing w:line="320" w:lineRule="exact"/>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工作清单</w:t>
            </w:r>
          </w:p>
        </w:tc>
      </w:tr>
      <w:tr w:rsidR="00E93CBC" w:rsidTr="00A2193E">
        <w:trPr>
          <w:trHeight w:val="320"/>
          <w:jc w:val="center"/>
        </w:trPr>
        <w:tc>
          <w:tcPr>
            <w:tcW w:w="839" w:type="dxa"/>
            <w:vMerge/>
            <w:tcBorders>
              <w:top w:val="single" w:sz="4" w:space="0" w:color="auto"/>
              <w:left w:val="single" w:sz="4" w:space="0" w:color="auto"/>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b/>
                <w:bCs/>
                <w:color w:val="000000"/>
                <w:kern w:val="0"/>
                <w:sz w:val="22"/>
                <w:szCs w:val="22"/>
              </w:rPr>
            </w:pPr>
          </w:p>
        </w:tc>
        <w:tc>
          <w:tcPr>
            <w:tcW w:w="1641" w:type="dxa"/>
            <w:vMerge/>
            <w:tcBorders>
              <w:top w:val="single" w:sz="4" w:space="0" w:color="auto"/>
              <w:left w:val="single" w:sz="4" w:space="0" w:color="auto"/>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b/>
                <w:bCs/>
                <w:color w:val="000000"/>
                <w:kern w:val="0"/>
                <w:sz w:val="22"/>
                <w:szCs w:val="22"/>
              </w:rPr>
            </w:pPr>
          </w:p>
        </w:tc>
        <w:tc>
          <w:tcPr>
            <w:tcW w:w="7700" w:type="dxa"/>
            <w:vMerge/>
            <w:tcBorders>
              <w:top w:val="single" w:sz="4" w:space="0" w:color="auto"/>
              <w:left w:val="single" w:sz="4" w:space="0" w:color="auto"/>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b/>
                <w:bCs/>
                <w:color w:val="000000"/>
                <w:kern w:val="0"/>
                <w:sz w:val="22"/>
                <w:szCs w:val="22"/>
              </w:rPr>
            </w:pPr>
          </w:p>
        </w:tc>
      </w:tr>
      <w:tr w:rsidR="00E93CBC" w:rsidTr="00A2193E">
        <w:trPr>
          <w:trHeight w:val="540"/>
          <w:jc w:val="center"/>
        </w:trPr>
        <w:tc>
          <w:tcPr>
            <w:tcW w:w="839" w:type="dxa"/>
            <w:vMerge w:val="restart"/>
            <w:tcBorders>
              <w:top w:val="nil"/>
              <w:left w:val="single" w:sz="4" w:space="0" w:color="auto"/>
              <w:bottom w:val="single" w:sz="4" w:space="0" w:color="auto"/>
              <w:right w:val="single" w:sz="4" w:space="0" w:color="auto"/>
            </w:tcBorders>
            <w:noWrap/>
            <w:vAlign w:val="center"/>
          </w:tcPr>
          <w:p w:rsidR="00E93CBC" w:rsidRDefault="00E93CBC" w:rsidP="00A2193E">
            <w:pPr>
              <w:widowControl/>
              <w:spacing w:line="320" w:lineRule="exact"/>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一</w:t>
            </w:r>
          </w:p>
        </w:tc>
        <w:tc>
          <w:tcPr>
            <w:tcW w:w="1641" w:type="dxa"/>
            <w:vMerge w:val="restart"/>
            <w:tcBorders>
              <w:top w:val="nil"/>
              <w:left w:val="single" w:sz="4" w:space="0" w:color="auto"/>
              <w:bottom w:val="single" w:sz="4" w:space="0" w:color="auto"/>
              <w:right w:val="single" w:sz="4" w:space="0" w:color="auto"/>
            </w:tcBorders>
            <w:noWrap/>
            <w:vAlign w:val="center"/>
          </w:tcPr>
          <w:p w:rsidR="00E93CBC" w:rsidRDefault="00E93CBC" w:rsidP="00A2193E">
            <w:pPr>
              <w:widowControl/>
              <w:spacing w:line="320" w:lineRule="exact"/>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建立党的组织</w:t>
            </w:r>
          </w:p>
        </w:tc>
        <w:tc>
          <w:tcPr>
            <w:tcW w:w="7700" w:type="dxa"/>
            <w:tcBorders>
              <w:top w:val="nil"/>
              <w:left w:val="nil"/>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1、在领取施工许可证后三个月内建立工地党组织申请成立联合党支部文件</w:t>
            </w:r>
          </w:p>
        </w:tc>
      </w:tr>
      <w:tr w:rsidR="00E93CBC" w:rsidTr="00A2193E">
        <w:trPr>
          <w:trHeight w:val="270"/>
          <w:jc w:val="center"/>
        </w:trPr>
        <w:tc>
          <w:tcPr>
            <w:tcW w:w="839" w:type="dxa"/>
            <w:vMerge/>
            <w:tcBorders>
              <w:top w:val="nil"/>
              <w:left w:val="single" w:sz="4" w:space="0" w:color="auto"/>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1641" w:type="dxa"/>
            <w:vMerge/>
            <w:tcBorders>
              <w:top w:val="nil"/>
              <w:left w:val="single" w:sz="4" w:space="0" w:color="auto"/>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7700" w:type="dxa"/>
            <w:tcBorders>
              <w:top w:val="nil"/>
              <w:left w:val="nil"/>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2、支部书记及组织架构</w:t>
            </w:r>
          </w:p>
        </w:tc>
      </w:tr>
      <w:tr w:rsidR="00E93CBC" w:rsidTr="00A2193E">
        <w:trPr>
          <w:trHeight w:val="270"/>
          <w:jc w:val="center"/>
        </w:trPr>
        <w:tc>
          <w:tcPr>
            <w:tcW w:w="839" w:type="dxa"/>
            <w:vMerge/>
            <w:tcBorders>
              <w:top w:val="nil"/>
              <w:left w:val="single" w:sz="4" w:space="0" w:color="auto"/>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1641" w:type="dxa"/>
            <w:vMerge/>
            <w:tcBorders>
              <w:top w:val="nil"/>
              <w:left w:val="single" w:sz="4" w:space="0" w:color="auto"/>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7700" w:type="dxa"/>
            <w:tcBorders>
              <w:top w:val="nil"/>
              <w:left w:val="nil"/>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3、支部是否有一线从业人员</w:t>
            </w:r>
          </w:p>
        </w:tc>
      </w:tr>
      <w:tr w:rsidR="00E93CBC" w:rsidTr="00A2193E">
        <w:trPr>
          <w:trHeight w:val="270"/>
          <w:jc w:val="center"/>
        </w:trPr>
        <w:tc>
          <w:tcPr>
            <w:tcW w:w="839" w:type="dxa"/>
            <w:vMerge w:val="restart"/>
            <w:tcBorders>
              <w:top w:val="nil"/>
              <w:left w:val="single" w:sz="4" w:space="0" w:color="auto"/>
              <w:bottom w:val="single" w:sz="4" w:space="0" w:color="000000"/>
              <w:right w:val="single" w:sz="4" w:space="0" w:color="auto"/>
            </w:tcBorders>
            <w:noWrap/>
            <w:vAlign w:val="center"/>
          </w:tcPr>
          <w:p w:rsidR="00E93CBC" w:rsidRDefault="00E93CBC" w:rsidP="00A2193E">
            <w:pPr>
              <w:widowControl/>
              <w:spacing w:line="320" w:lineRule="exact"/>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二</w:t>
            </w:r>
          </w:p>
        </w:tc>
        <w:tc>
          <w:tcPr>
            <w:tcW w:w="1641" w:type="dxa"/>
            <w:vMerge w:val="restart"/>
            <w:tcBorders>
              <w:top w:val="nil"/>
              <w:left w:val="single" w:sz="4" w:space="0" w:color="auto"/>
              <w:bottom w:val="single" w:sz="4" w:space="0" w:color="000000"/>
              <w:right w:val="single" w:sz="4" w:space="0" w:color="auto"/>
            </w:tcBorders>
            <w:noWrap/>
            <w:vAlign w:val="center"/>
          </w:tcPr>
          <w:p w:rsidR="00E93CBC" w:rsidRDefault="00E93CBC" w:rsidP="00A2193E">
            <w:pPr>
              <w:widowControl/>
              <w:spacing w:line="320" w:lineRule="exact"/>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健全管理制度</w:t>
            </w:r>
          </w:p>
        </w:tc>
        <w:tc>
          <w:tcPr>
            <w:tcW w:w="7700" w:type="dxa"/>
            <w:tcBorders>
              <w:top w:val="nil"/>
              <w:left w:val="nil"/>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4、建立健全“三会一课”、组织生活会、学习教育、谈心谈话等制度</w:t>
            </w:r>
          </w:p>
        </w:tc>
      </w:tr>
      <w:tr w:rsidR="00E93CBC" w:rsidTr="00A2193E">
        <w:trPr>
          <w:trHeight w:val="270"/>
          <w:jc w:val="center"/>
        </w:trPr>
        <w:tc>
          <w:tcPr>
            <w:tcW w:w="839" w:type="dxa"/>
            <w:vMerge/>
            <w:tcBorders>
              <w:top w:val="nil"/>
              <w:left w:val="single" w:sz="4" w:space="0" w:color="auto"/>
              <w:bottom w:val="single" w:sz="4" w:space="0" w:color="000000"/>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1641" w:type="dxa"/>
            <w:vMerge/>
            <w:tcBorders>
              <w:top w:val="nil"/>
              <w:left w:val="single" w:sz="4" w:space="0" w:color="auto"/>
              <w:bottom w:val="single" w:sz="4" w:space="0" w:color="000000"/>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7700" w:type="dxa"/>
            <w:tcBorders>
              <w:top w:val="nil"/>
              <w:left w:val="nil"/>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5、党员亮身份上墙</w:t>
            </w:r>
          </w:p>
        </w:tc>
      </w:tr>
      <w:tr w:rsidR="00E93CBC" w:rsidTr="00A2193E">
        <w:trPr>
          <w:trHeight w:val="270"/>
          <w:jc w:val="center"/>
        </w:trPr>
        <w:tc>
          <w:tcPr>
            <w:tcW w:w="839" w:type="dxa"/>
            <w:vMerge/>
            <w:tcBorders>
              <w:top w:val="nil"/>
              <w:left w:val="single" w:sz="4" w:space="0" w:color="auto"/>
              <w:bottom w:val="single" w:sz="4" w:space="0" w:color="000000"/>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1641" w:type="dxa"/>
            <w:vMerge/>
            <w:tcBorders>
              <w:top w:val="nil"/>
              <w:left w:val="single" w:sz="4" w:space="0" w:color="auto"/>
              <w:bottom w:val="single" w:sz="4" w:space="0" w:color="000000"/>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7700" w:type="dxa"/>
            <w:tcBorders>
              <w:top w:val="nil"/>
              <w:left w:val="nil"/>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6、建立党员登记制度，及时掌握党员基本情况</w:t>
            </w:r>
          </w:p>
        </w:tc>
      </w:tr>
      <w:tr w:rsidR="00E93CBC" w:rsidTr="00A2193E">
        <w:trPr>
          <w:trHeight w:val="285"/>
          <w:jc w:val="center"/>
        </w:trPr>
        <w:tc>
          <w:tcPr>
            <w:tcW w:w="839" w:type="dxa"/>
            <w:vMerge w:val="restart"/>
            <w:tcBorders>
              <w:top w:val="nil"/>
              <w:left w:val="single" w:sz="4" w:space="0" w:color="auto"/>
              <w:bottom w:val="single" w:sz="4" w:space="0" w:color="000000"/>
              <w:right w:val="single" w:sz="4" w:space="0" w:color="auto"/>
            </w:tcBorders>
            <w:noWrap/>
            <w:vAlign w:val="center"/>
          </w:tcPr>
          <w:p w:rsidR="00E93CBC" w:rsidRDefault="00E93CBC" w:rsidP="00A2193E">
            <w:pPr>
              <w:widowControl/>
              <w:spacing w:line="320" w:lineRule="exact"/>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三</w:t>
            </w:r>
          </w:p>
        </w:tc>
        <w:tc>
          <w:tcPr>
            <w:tcW w:w="1641" w:type="dxa"/>
            <w:vMerge w:val="restart"/>
            <w:tcBorders>
              <w:top w:val="nil"/>
              <w:left w:val="single" w:sz="4" w:space="0" w:color="auto"/>
              <w:bottom w:val="single" w:sz="4" w:space="0" w:color="000000"/>
              <w:right w:val="single" w:sz="4" w:space="0" w:color="auto"/>
            </w:tcBorders>
            <w:noWrap/>
            <w:vAlign w:val="center"/>
          </w:tcPr>
          <w:p w:rsidR="00E93CBC" w:rsidRDefault="00E93CBC" w:rsidP="00A2193E">
            <w:pPr>
              <w:widowControl/>
              <w:spacing w:line="320" w:lineRule="exact"/>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拓展党建阵地</w:t>
            </w:r>
          </w:p>
        </w:tc>
        <w:tc>
          <w:tcPr>
            <w:tcW w:w="7700" w:type="dxa"/>
            <w:tcBorders>
              <w:top w:val="nil"/>
              <w:left w:val="nil"/>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7、因地制宜设立党建活动场所</w:t>
            </w:r>
          </w:p>
        </w:tc>
      </w:tr>
      <w:tr w:rsidR="00E93CBC" w:rsidTr="00A2193E">
        <w:trPr>
          <w:trHeight w:val="270"/>
          <w:jc w:val="center"/>
        </w:trPr>
        <w:tc>
          <w:tcPr>
            <w:tcW w:w="839" w:type="dxa"/>
            <w:vMerge/>
            <w:tcBorders>
              <w:top w:val="nil"/>
              <w:left w:val="single" w:sz="4" w:space="0" w:color="auto"/>
              <w:bottom w:val="single" w:sz="4" w:space="0" w:color="000000"/>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1641" w:type="dxa"/>
            <w:vMerge/>
            <w:tcBorders>
              <w:top w:val="nil"/>
              <w:left w:val="single" w:sz="4" w:space="0" w:color="auto"/>
              <w:bottom w:val="single" w:sz="4" w:space="0" w:color="000000"/>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7700" w:type="dxa"/>
            <w:tcBorders>
              <w:top w:val="nil"/>
              <w:left w:val="nil"/>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8、设置党建活动宣传栏，及时公布支部活动信息</w:t>
            </w:r>
          </w:p>
        </w:tc>
      </w:tr>
      <w:tr w:rsidR="00E93CBC" w:rsidTr="00A2193E">
        <w:trPr>
          <w:trHeight w:val="540"/>
          <w:jc w:val="center"/>
        </w:trPr>
        <w:tc>
          <w:tcPr>
            <w:tcW w:w="839" w:type="dxa"/>
            <w:vMerge w:val="restart"/>
            <w:tcBorders>
              <w:top w:val="nil"/>
              <w:left w:val="single" w:sz="4" w:space="0" w:color="auto"/>
              <w:bottom w:val="single" w:sz="4" w:space="0" w:color="000000"/>
              <w:right w:val="single" w:sz="4" w:space="0" w:color="auto"/>
            </w:tcBorders>
            <w:noWrap/>
            <w:vAlign w:val="center"/>
          </w:tcPr>
          <w:p w:rsidR="00E93CBC" w:rsidRDefault="00E93CBC" w:rsidP="00A2193E">
            <w:pPr>
              <w:widowControl/>
              <w:spacing w:line="320" w:lineRule="exact"/>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四</w:t>
            </w:r>
          </w:p>
        </w:tc>
        <w:tc>
          <w:tcPr>
            <w:tcW w:w="1641" w:type="dxa"/>
            <w:vMerge w:val="restart"/>
            <w:tcBorders>
              <w:top w:val="nil"/>
              <w:left w:val="single" w:sz="4" w:space="0" w:color="auto"/>
              <w:bottom w:val="single" w:sz="4" w:space="0" w:color="000000"/>
              <w:right w:val="single" w:sz="4" w:space="0" w:color="auto"/>
            </w:tcBorders>
            <w:noWrap/>
            <w:vAlign w:val="center"/>
          </w:tcPr>
          <w:p w:rsidR="00E93CBC" w:rsidRDefault="00E93CBC" w:rsidP="00A2193E">
            <w:pPr>
              <w:widowControl/>
              <w:spacing w:line="320" w:lineRule="exact"/>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丰富党建活动</w:t>
            </w:r>
          </w:p>
        </w:tc>
        <w:tc>
          <w:tcPr>
            <w:tcW w:w="7700" w:type="dxa"/>
            <w:tcBorders>
              <w:top w:val="nil"/>
              <w:left w:val="nil"/>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9、学习习近平新时代中国特色社会主义思想、习近平总书记关于质量安全工作的相关讲话精神</w:t>
            </w:r>
          </w:p>
        </w:tc>
      </w:tr>
      <w:tr w:rsidR="00E93CBC" w:rsidTr="00A2193E">
        <w:trPr>
          <w:trHeight w:val="270"/>
          <w:jc w:val="center"/>
        </w:trPr>
        <w:tc>
          <w:tcPr>
            <w:tcW w:w="839" w:type="dxa"/>
            <w:vMerge/>
            <w:tcBorders>
              <w:top w:val="nil"/>
              <w:left w:val="single" w:sz="4" w:space="0" w:color="auto"/>
              <w:bottom w:val="single" w:sz="4" w:space="0" w:color="000000"/>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1641" w:type="dxa"/>
            <w:vMerge/>
            <w:tcBorders>
              <w:top w:val="nil"/>
              <w:left w:val="single" w:sz="4" w:space="0" w:color="auto"/>
              <w:bottom w:val="single" w:sz="4" w:space="0" w:color="000000"/>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7700" w:type="dxa"/>
            <w:tcBorders>
              <w:top w:val="nil"/>
              <w:left w:val="nil"/>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10、开展党史学习教育</w:t>
            </w:r>
          </w:p>
        </w:tc>
      </w:tr>
      <w:tr w:rsidR="00E93CBC" w:rsidTr="00A2193E">
        <w:trPr>
          <w:trHeight w:val="540"/>
          <w:jc w:val="center"/>
        </w:trPr>
        <w:tc>
          <w:tcPr>
            <w:tcW w:w="839" w:type="dxa"/>
            <w:vMerge/>
            <w:tcBorders>
              <w:top w:val="nil"/>
              <w:left w:val="single" w:sz="4" w:space="0" w:color="auto"/>
              <w:bottom w:val="single" w:sz="4" w:space="0" w:color="000000"/>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1641" w:type="dxa"/>
            <w:vMerge/>
            <w:tcBorders>
              <w:top w:val="nil"/>
              <w:left w:val="single" w:sz="4" w:space="0" w:color="auto"/>
              <w:bottom w:val="single" w:sz="4" w:space="0" w:color="000000"/>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7700" w:type="dxa"/>
            <w:tcBorders>
              <w:top w:val="nil"/>
              <w:left w:val="nil"/>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11、学习住房城乡建设部门印发的关于质量安全管理、专项整治、隐患排查等方面的文件</w:t>
            </w:r>
          </w:p>
        </w:tc>
      </w:tr>
      <w:tr w:rsidR="00E93CBC" w:rsidTr="00A2193E">
        <w:trPr>
          <w:trHeight w:val="270"/>
          <w:jc w:val="center"/>
        </w:trPr>
        <w:tc>
          <w:tcPr>
            <w:tcW w:w="839" w:type="dxa"/>
            <w:vMerge/>
            <w:tcBorders>
              <w:top w:val="nil"/>
              <w:left w:val="single" w:sz="4" w:space="0" w:color="auto"/>
              <w:bottom w:val="single" w:sz="4" w:space="0" w:color="000000"/>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1641" w:type="dxa"/>
            <w:vMerge/>
            <w:tcBorders>
              <w:top w:val="nil"/>
              <w:left w:val="single" w:sz="4" w:space="0" w:color="auto"/>
              <w:bottom w:val="single" w:sz="4" w:space="0" w:color="000000"/>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7700" w:type="dxa"/>
            <w:tcBorders>
              <w:top w:val="nil"/>
              <w:left w:val="nil"/>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12、研习行业法律法规、专业技术标准等</w:t>
            </w:r>
          </w:p>
        </w:tc>
      </w:tr>
      <w:tr w:rsidR="00E93CBC" w:rsidTr="00A2193E">
        <w:trPr>
          <w:trHeight w:val="270"/>
          <w:jc w:val="center"/>
        </w:trPr>
        <w:tc>
          <w:tcPr>
            <w:tcW w:w="839" w:type="dxa"/>
            <w:vMerge/>
            <w:tcBorders>
              <w:top w:val="nil"/>
              <w:left w:val="single" w:sz="4" w:space="0" w:color="auto"/>
              <w:bottom w:val="single" w:sz="4" w:space="0" w:color="000000"/>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1641" w:type="dxa"/>
            <w:vMerge/>
            <w:tcBorders>
              <w:top w:val="nil"/>
              <w:left w:val="single" w:sz="4" w:space="0" w:color="auto"/>
              <w:bottom w:val="single" w:sz="4" w:space="0" w:color="000000"/>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7700" w:type="dxa"/>
            <w:tcBorders>
              <w:top w:val="nil"/>
              <w:left w:val="nil"/>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13、围绕“质量月”“安全生产月”“防灾减灾日”等策划开展主题活动</w:t>
            </w:r>
          </w:p>
        </w:tc>
      </w:tr>
      <w:tr w:rsidR="00E93CBC" w:rsidTr="00A2193E">
        <w:trPr>
          <w:trHeight w:val="270"/>
          <w:jc w:val="center"/>
        </w:trPr>
        <w:tc>
          <w:tcPr>
            <w:tcW w:w="839" w:type="dxa"/>
            <w:vMerge/>
            <w:tcBorders>
              <w:top w:val="nil"/>
              <w:left w:val="single" w:sz="4" w:space="0" w:color="auto"/>
              <w:bottom w:val="single" w:sz="4" w:space="0" w:color="000000"/>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1641" w:type="dxa"/>
            <w:vMerge/>
            <w:tcBorders>
              <w:top w:val="nil"/>
              <w:left w:val="single" w:sz="4" w:space="0" w:color="auto"/>
              <w:bottom w:val="single" w:sz="4" w:space="0" w:color="000000"/>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7700" w:type="dxa"/>
            <w:tcBorders>
              <w:top w:val="nil"/>
              <w:left w:val="nil"/>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14、开展“工地开放日”</w:t>
            </w:r>
          </w:p>
        </w:tc>
      </w:tr>
      <w:tr w:rsidR="00E93CBC" w:rsidTr="00A2193E">
        <w:trPr>
          <w:trHeight w:val="540"/>
          <w:jc w:val="center"/>
        </w:trPr>
        <w:tc>
          <w:tcPr>
            <w:tcW w:w="839" w:type="dxa"/>
            <w:vMerge/>
            <w:tcBorders>
              <w:top w:val="nil"/>
              <w:left w:val="single" w:sz="4" w:space="0" w:color="auto"/>
              <w:bottom w:val="single" w:sz="4" w:space="0" w:color="000000"/>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1641" w:type="dxa"/>
            <w:vMerge/>
            <w:tcBorders>
              <w:top w:val="nil"/>
              <w:left w:val="single" w:sz="4" w:space="0" w:color="auto"/>
              <w:bottom w:val="single" w:sz="4" w:space="0" w:color="000000"/>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7700" w:type="dxa"/>
            <w:tcBorders>
              <w:top w:val="nil"/>
              <w:left w:val="nil"/>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15、开展技能比武、安全知识竞赛、应急救援演练、警示教育等多种形式的活动</w:t>
            </w:r>
          </w:p>
        </w:tc>
      </w:tr>
      <w:tr w:rsidR="00E93CBC" w:rsidTr="00A2193E">
        <w:trPr>
          <w:trHeight w:val="270"/>
          <w:jc w:val="center"/>
        </w:trPr>
        <w:tc>
          <w:tcPr>
            <w:tcW w:w="839" w:type="dxa"/>
            <w:vMerge/>
            <w:tcBorders>
              <w:top w:val="nil"/>
              <w:left w:val="single" w:sz="4" w:space="0" w:color="auto"/>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1641" w:type="dxa"/>
            <w:vMerge/>
            <w:tcBorders>
              <w:top w:val="nil"/>
              <w:left w:val="single" w:sz="4" w:space="0" w:color="auto"/>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7700" w:type="dxa"/>
            <w:tcBorders>
              <w:top w:val="nil"/>
              <w:left w:val="nil"/>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16、与所在地的街道、社区或其他相关单位党组织开展结对共建，解决具体问题。</w:t>
            </w:r>
          </w:p>
        </w:tc>
      </w:tr>
      <w:tr w:rsidR="00E93CBC" w:rsidTr="00A2193E">
        <w:trPr>
          <w:trHeight w:val="270"/>
          <w:jc w:val="center"/>
        </w:trPr>
        <w:tc>
          <w:tcPr>
            <w:tcW w:w="839" w:type="dxa"/>
            <w:vMerge w:val="restart"/>
            <w:tcBorders>
              <w:top w:val="single" w:sz="4" w:space="0" w:color="auto"/>
              <w:left w:val="single" w:sz="4" w:space="0" w:color="auto"/>
              <w:bottom w:val="single" w:sz="4" w:space="0" w:color="auto"/>
              <w:right w:val="single" w:sz="4" w:space="0" w:color="auto"/>
            </w:tcBorders>
            <w:noWrap/>
            <w:vAlign w:val="center"/>
          </w:tcPr>
          <w:p w:rsidR="00E93CBC" w:rsidRDefault="00E93CBC" w:rsidP="00A2193E">
            <w:pPr>
              <w:widowControl/>
              <w:spacing w:line="320" w:lineRule="exact"/>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五</w:t>
            </w:r>
          </w:p>
        </w:tc>
        <w:tc>
          <w:tcPr>
            <w:tcW w:w="1641" w:type="dxa"/>
            <w:vMerge w:val="restart"/>
            <w:tcBorders>
              <w:top w:val="single" w:sz="4" w:space="0" w:color="auto"/>
              <w:left w:val="single" w:sz="4" w:space="0" w:color="auto"/>
              <w:bottom w:val="single" w:sz="4" w:space="0" w:color="auto"/>
              <w:right w:val="single" w:sz="4" w:space="0" w:color="auto"/>
            </w:tcBorders>
            <w:noWrap/>
            <w:vAlign w:val="center"/>
          </w:tcPr>
          <w:p w:rsidR="00E93CBC" w:rsidRDefault="00E93CBC" w:rsidP="00A2193E">
            <w:pPr>
              <w:widowControl/>
              <w:spacing w:line="320" w:lineRule="exact"/>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发挥组织作用</w:t>
            </w:r>
          </w:p>
        </w:tc>
        <w:tc>
          <w:tcPr>
            <w:tcW w:w="7700" w:type="dxa"/>
            <w:tcBorders>
              <w:top w:val="single" w:sz="4" w:space="0" w:color="auto"/>
              <w:left w:val="nil"/>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17、监督质量管理情况</w:t>
            </w:r>
          </w:p>
        </w:tc>
      </w:tr>
      <w:tr w:rsidR="00E93CBC" w:rsidTr="00A2193E">
        <w:trPr>
          <w:trHeight w:val="270"/>
          <w:jc w:val="center"/>
        </w:trPr>
        <w:tc>
          <w:tcPr>
            <w:tcW w:w="8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16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7700" w:type="dxa"/>
            <w:tcBorders>
              <w:top w:val="single" w:sz="4" w:space="0" w:color="auto"/>
              <w:left w:val="nil"/>
              <w:bottom w:val="single" w:sz="4" w:space="0" w:color="auto"/>
              <w:right w:val="single" w:sz="4" w:space="0" w:color="auto"/>
            </w:tcBorders>
            <w:shd w:val="clear" w:color="000000" w:fill="FFFFFF"/>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18、监督安全隐患排查治理情况</w:t>
            </w:r>
          </w:p>
        </w:tc>
      </w:tr>
      <w:tr w:rsidR="00E93CBC" w:rsidTr="00A2193E">
        <w:trPr>
          <w:trHeight w:val="270"/>
          <w:jc w:val="center"/>
        </w:trPr>
        <w:tc>
          <w:tcPr>
            <w:tcW w:w="839" w:type="dxa"/>
            <w:vMerge/>
            <w:tcBorders>
              <w:top w:val="single" w:sz="4" w:space="0" w:color="auto"/>
              <w:left w:val="single" w:sz="4" w:space="0" w:color="auto"/>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1641" w:type="dxa"/>
            <w:vMerge/>
            <w:tcBorders>
              <w:top w:val="single" w:sz="4" w:space="0" w:color="auto"/>
              <w:left w:val="single" w:sz="4" w:space="0" w:color="auto"/>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7700" w:type="dxa"/>
            <w:tcBorders>
              <w:top w:val="single" w:sz="4" w:space="0" w:color="auto"/>
              <w:left w:val="nil"/>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19、监督安全费用投入使用情况</w:t>
            </w:r>
          </w:p>
        </w:tc>
      </w:tr>
      <w:tr w:rsidR="00E93CBC" w:rsidTr="00A2193E">
        <w:trPr>
          <w:trHeight w:val="540"/>
          <w:jc w:val="center"/>
        </w:trPr>
        <w:tc>
          <w:tcPr>
            <w:tcW w:w="8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16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7700" w:type="dxa"/>
            <w:tcBorders>
              <w:top w:val="single" w:sz="4" w:space="0" w:color="auto"/>
              <w:left w:val="nil"/>
              <w:bottom w:val="single" w:sz="4" w:space="0" w:color="auto"/>
              <w:right w:val="single" w:sz="4" w:space="0" w:color="auto"/>
            </w:tcBorders>
            <w:shd w:val="clear" w:color="000000" w:fill="FFFFFF"/>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20、监督项目总监、项目负责人、专职安全管理人员等持证上岗、在岗情况</w:t>
            </w:r>
          </w:p>
        </w:tc>
      </w:tr>
      <w:tr w:rsidR="00E93CBC" w:rsidTr="00A2193E">
        <w:trPr>
          <w:trHeight w:val="270"/>
          <w:jc w:val="center"/>
        </w:trPr>
        <w:tc>
          <w:tcPr>
            <w:tcW w:w="8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16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7700" w:type="dxa"/>
            <w:tcBorders>
              <w:top w:val="single" w:sz="4" w:space="0" w:color="auto"/>
              <w:left w:val="nil"/>
              <w:bottom w:val="single" w:sz="4" w:space="0" w:color="auto"/>
              <w:right w:val="single" w:sz="4" w:space="0" w:color="auto"/>
            </w:tcBorders>
            <w:shd w:val="clear" w:color="000000" w:fill="FFFFFF"/>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21、监督分包合同、安全协议书，签字盖章手续</w:t>
            </w:r>
          </w:p>
        </w:tc>
      </w:tr>
      <w:tr w:rsidR="00E93CBC" w:rsidTr="00A2193E">
        <w:trPr>
          <w:trHeight w:val="270"/>
          <w:jc w:val="center"/>
        </w:trPr>
        <w:tc>
          <w:tcPr>
            <w:tcW w:w="8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16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7700" w:type="dxa"/>
            <w:tcBorders>
              <w:top w:val="single" w:sz="4" w:space="0" w:color="auto"/>
              <w:left w:val="nil"/>
              <w:bottom w:val="single" w:sz="4" w:space="0" w:color="auto"/>
              <w:right w:val="single" w:sz="4" w:space="0" w:color="auto"/>
            </w:tcBorders>
            <w:shd w:val="clear" w:color="000000" w:fill="FFFFFF"/>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22、监督施工区域、危险部位按规定悬挂安全标志</w:t>
            </w:r>
          </w:p>
        </w:tc>
      </w:tr>
      <w:tr w:rsidR="00E93CBC" w:rsidTr="00A2193E">
        <w:trPr>
          <w:trHeight w:val="270"/>
          <w:jc w:val="center"/>
        </w:trPr>
        <w:tc>
          <w:tcPr>
            <w:tcW w:w="8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16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7700" w:type="dxa"/>
            <w:tcBorders>
              <w:top w:val="single" w:sz="4" w:space="0" w:color="auto"/>
              <w:left w:val="nil"/>
              <w:bottom w:val="single" w:sz="4" w:space="0" w:color="auto"/>
              <w:right w:val="single" w:sz="4" w:space="0" w:color="auto"/>
            </w:tcBorders>
            <w:shd w:val="clear" w:color="000000" w:fill="FFFFFF"/>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23、监督一线作业人员持证上岗情况</w:t>
            </w:r>
          </w:p>
        </w:tc>
      </w:tr>
      <w:tr w:rsidR="00E93CBC" w:rsidTr="00A2193E">
        <w:trPr>
          <w:trHeight w:val="270"/>
          <w:jc w:val="center"/>
        </w:trPr>
        <w:tc>
          <w:tcPr>
            <w:tcW w:w="8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16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7700" w:type="dxa"/>
            <w:tcBorders>
              <w:top w:val="single" w:sz="4" w:space="0" w:color="auto"/>
              <w:left w:val="nil"/>
              <w:bottom w:val="single" w:sz="4" w:space="0" w:color="auto"/>
              <w:right w:val="single" w:sz="4" w:space="0" w:color="auto"/>
            </w:tcBorders>
            <w:shd w:val="clear" w:color="000000" w:fill="FFFFFF"/>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24、监督一线作业人员培训教育情况</w:t>
            </w:r>
          </w:p>
        </w:tc>
      </w:tr>
      <w:tr w:rsidR="00E93CBC" w:rsidTr="00A2193E">
        <w:trPr>
          <w:trHeight w:val="270"/>
          <w:jc w:val="center"/>
        </w:trPr>
        <w:tc>
          <w:tcPr>
            <w:tcW w:w="8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16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7700" w:type="dxa"/>
            <w:tcBorders>
              <w:top w:val="single" w:sz="4" w:space="0" w:color="auto"/>
              <w:left w:val="nil"/>
              <w:bottom w:val="single" w:sz="4" w:space="0" w:color="auto"/>
              <w:right w:val="single" w:sz="4" w:space="0" w:color="auto"/>
            </w:tcBorders>
            <w:shd w:val="clear" w:color="000000" w:fill="FFFFFF"/>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25、监督生产安全事故上报情况</w:t>
            </w:r>
          </w:p>
        </w:tc>
      </w:tr>
      <w:tr w:rsidR="00E93CBC" w:rsidTr="00A2193E">
        <w:trPr>
          <w:trHeight w:val="270"/>
          <w:jc w:val="center"/>
        </w:trPr>
        <w:tc>
          <w:tcPr>
            <w:tcW w:w="8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16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7700" w:type="dxa"/>
            <w:tcBorders>
              <w:top w:val="single" w:sz="4" w:space="0" w:color="auto"/>
              <w:left w:val="nil"/>
              <w:bottom w:val="single" w:sz="4" w:space="0" w:color="auto"/>
              <w:right w:val="single" w:sz="4" w:space="0" w:color="auto"/>
            </w:tcBorders>
            <w:shd w:val="clear" w:color="000000" w:fill="FFFFFF"/>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26、监督农民工工伤处理情况</w:t>
            </w:r>
          </w:p>
        </w:tc>
      </w:tr>
      <w:tr w:rsidR="00E93CBC" w:rsidTr="00A2193E">
        <w:trPr>
          <w:trHeight w:val="270"/>
          <w:jc w:val="center"/>
        </w:trPr>
        <w:tc>
          <w:tcPr>
            <w:tcW w:w="839" w:type="dxa"/>
            <w:vMerge/>
            <w:tcBorders>
              <w:top w:val="single" w:sz="4" w:space="0" w:color="auto"/>
              <w:left w:val="single" w:sz="4" w:space="0" w:color="auto"/>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1641" w:type="dxa"/>
            <w:vMerge/>
            <w:tcBorders>
              <w:top w:val="single" w:sz="4" w:space="0" w:color="auto"/>
              <w:left w:val="single" w:sz="4" w:space="0" w:color="auto"/>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7700" w:type="dxa"/>
            <w:tcBorders>
              <w:top w:val="single" w:sz="4" w:space="0" w:color="auto"/>
              <w:left w:val="nil"/>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27、协调解决一线从业人员工资发放，防止欠薪情况发生</w:t>
            </w:r>
          </w:p>
        </w:tc>
      </w:tr>
      <w:tr w:rsidR="00E93CBC" w:rsidTr="00A2193E">
        <w:trPr>
          <w:trHeight w:val="270"/>
          <w:jc w:val="center"/>
        </w:trPr>
        <w:tc>
          <w:tcPr>
            <w:tcW w:w="839" w:type="dxa"/>
            <w:vMerge/>
            <w:tcBorders>
              <w:top w:val="single" w:sz="4" w:space="0" w:color="auto"/>
              <w:left w:val="single" w:sz="4" w:space="0" w:color="auto"/>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1641" w:type="dxa"/>
            <w:vMerge/>
            <w:tcBorders>
              <w:top w:val="single" w:sz="4" w:space="0" w:color="auto"/>
              <w:left w:val="single" w:sz="4" w:space="0" w:color="auto"/>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7700" w:type="dxa"/>
            <w:tcBorders>
              <w:top w:val="single" w:sz="4" w:space="0" w:color="auto"/>
              <w:left w:val="nil"/>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28、协助项目开展常态化疫情防控</w:t>
            </w:r>
          </w:p>
        </w:tc>
      </w:tr>
      <w:tr w:rsidR="00E93CBC" w:rsidTr="00A2193E">
        <w:trPr>
          <w:trHeight w:val="270"/>
          <w:jc w:val="center"/>
        </w:trPr>
        <w:tc>
          <w:tcPr>
            <w:tcW w:w="839" w:type="dxa"/>
            <w:vMerge/>
            <w:tcBorders>
              <w:top w:val="single" w:sz="4" w:space="0" w:color="auto"/>
              <w:left w:val="single" w:sz="4" w:space="0" w:color="auto"/>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1641" w:type="dxa"/>
            <w:vMerge/>
            <w:tcBorders>
              <w:top w:val="single" w:sz="4" w:space="0" w:color="auto"/>
              <w:left w:val="single" w:sz="4" w:space="0" w:color="auto"/>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7700" w:type="dxa"/>
            <w:tcBorders>
              <w:top w:val="single" w:sz="4" w:space="0" w:color="auto"/>
              <w:left w:val="nil"/>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29、关注工地食堂饮食安全</w:t>
            </w:r>
          </w:p>
        </w:tc>
      </w:tr>
      <w:tr w:rsidR="00E93CBC" w:rsidTr="00A2193E">
        <w:trPr>
          <w:trHeight w:val="270"/>
          <w:jc w:val="center"/>
        </w:trPr>
        <w:tc>
          <w:tcPr>
            <w:tcW w:w="839" w:type="dxa"/>
            <w:vMerge/>
            <w:tcBorders>
              <w:top w:val="single" w:sz="4" w:space="0" w:color="auto"/>
              <w:left w:val="single" w:sz="4" w:space="0" w:color="auto"/>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1641" w:type="dxa"/>
            <w:vMerge/>
            <w:tcBorders>
              <w:top w:val="single" w:sz="4" w:space="0" w:color="auto"/>
              <w:left w:val="single" w:sz="4" w:space="0" w:color="auto"/>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p>
        </w:tc>
        <w:tc>
          <w:tcPr>
            <w:tcW w:w="7700" w:type="dxa"/>
            <w:tcBorders>
              <w:top w:val="single" w:sz="4" w:space="0" w:color="auto"/>
              <w:left w:val="nil"/>
              <w:bottom w:val="single" w:sz="4" w:space="0" w:color="auto"/>
              <w:right w:val="single" w:sz="4" w:space="0" w:color="auto"/>
            </w:tcBorders>
            <w:vAlign w:val="center"/>
          </w:tcPr>
          <w:p w:rsidR="00E93CBC" w:rsidRDefault="00E93CBC" w:rsidP="00A2193E">
            <w:pPr>
              <w:widowControl/>
              <w:spacing w:line="320" w:lineRule="exact"/>
              <w:jc w:val="left"/>
              <w:rPr>
                <w:rFonts w:ascii="仿宋" w:eastAsia="仿宋" w:hAnsi="仿宋" w:cs="宋体"/>
                <w:color w:val="000000"/>
                <w:kern w:val="0"/>
                <w:sz w:val="22"/>
                <w:szCs w:val="22"/>
              </w:rPr>
            </w:pPr>
            <w:r>
              <w:rPr>
                <w:rFonts w:ascii="仿宋" w:eastAsia="仿宋" w:hAnsi="仿宋" w:cs="宋体" w:hint="eastAsia"/>
                <w:color w:val="000000"/>
                <w:kern w:val="0"/>
                <w:sz w:val="22"/>
                <w:szCs w:val="22"/>
              </w:rPr>
              <w:t>30、开展其他形式的人文关怀</w:t>
            </w:r>
          </w:p>
        </w:tc>
      </w:tr>
    </w:tbl>
    <w:p w:rsidR="00E93CBC" w:rsidRDefault="00E93CBC" w:rsidP="00E93CBC">
      <w:pPr>
        <w:spacing w:line="560" w:lineRule="exact"/>
        <w:jc w:val="center"/>
        <w:rPr>
          <w:rFonts w:eastAsia="仿宋_GB2312" w:hint="eastAsia"/>
          <w:sz w:val="32"/>
          <w:szCs w:val="32"/>
        </w:rPr>
      </w:pPr>
    </w:p>
    <w:p w:rsidR="00E93CBC" w:rsidRDefault="00E93CBC" w:rsidP="00E93CBC">
      <w:pPr>
        <w:spacing w:line="560" w:lineRule="exact"/>
        <w:jc w:val="center"/>
        <w:rPr>
          <w:rFonts w:eastAsia="仿宋_GB2312" w:hint="eastAsia"/>
          <w:sz w:val="32"/>
          <w:szCs w:val="32"/>
        </w:rPr>
      </w:pPr>
    </w:p>
    <w:p w:rsidR="00E93CBC" w:rsidRDefault="00E93CBC" w:rsidP="00E93CBC">
      <w:pPr>
        <w:spacing w:line="560" w:lineRule="exact"/>
        <w:jc w:val="center"/>
        <w:rPr>
          <w:rFonts w:eastAsia="仿宋_GB2312" w:hint="eastAsia"/>
          <w:sz w:val="32"/>
          <w:szCs w:val="32"/>
        </w:rPr>
      </w:pPr>
    </w:p>
    <w:p w:rsidR="00E93CBC" w:rsidRDefault="00E93CBC" w:rsidP="00E93CBC">
      <w:pPr>
        <w:spacing w:line="560" w:lineRule="exact"/>
        <w:jc w:val="center"/>
        <w:rPr>
          <w:rFonts w:eastAsia="仿宋_GB2312" w:hint="eastAsia"/>
          <w:sz w:val="32"/>
          <w:szCs w:val="32"/>
        </w:rPr>
      </w:pPr>
    </w:p>
    <w:p w:rsidR="00E93CBC" w:rsidRDefault="00E93CBC" w:rsidP="00E93CBC">
      <w:pPr>
        <w:spacing w:line="560" w:lineRule="exact"/>
        <w:jc w:val="center"/>
        <w:rPr>
          <w:rFonts w:eastAsia="仿宋_GB2312" w:hint="eastAsia"/>
          <w:sz w:val="32"/>
          <w:szCs w:val="32"/>
        </w:rPr>
      </w:pPr>
    </w:p>
    <w:p w:rsidR="00E93CBC" w:rsidRDefault="00E93CBC" w:rsidP="00E93CBC">
      <w:pPr>
        <w:spacing w:line="560" w:lineRule="exact"/>
        <w:jc w:val="center"/>
        <w:rPr>
          <w:rFonts w:eastAsia="仿宋_GB2312" w:hint="eastAsia"/>
          <w:sz w:val="32"/>
          <w:szCs w:val="32"/>
        </w:rPr>
      </w:pPr>
    </w:p>
    <w:p w:rsidR="00E93CBC" w:rsidRDefault="00E93CBC" w:rsidP="00E93CBC">
      <w:pPr>
        <w:spacing w:line="560" w:lineRule="exact"/>
        <w:jc w:val="center"/>
        <w:rPr>
          <w:rFonts w:eastAsia="仿宋_GB2312" w:hint="eastAsia"/>
          <w:sz w:val="32"/>
          <w:szCs w:val="32"/>
        </w:rPr>
      </w:pPr>
    </w:p>
    <w:p w:rsidR="00E93CBC" w:rsidRDefault="00E93CBC" w:rsidP="00E93CBC">
      <w:pPr>
        <w:spacing w:line="560" w:lineRule="exact"/>
        <w:jc w:val="center"/>
        <w:rPr>
          <w:rFonts w:eastAsia="仿宋_GB2312" w:hint="eastAsia"/>
          <w:sz w:val="32"/>
          <w:szCs w:val="32"/>
        </w:rPr>
      </w:pPr>
    </w:p>
    <w:p w:rsidR="00E93CBC" w:rsidRDefault="00E93CBC" w:rsidP="00E93CBC">
      <w:pPr>
        <w:spacing w:line="560" w:lineRule="exact"/>
        <w:jc w:val="center"/>
        <w:rPr>
          <w:rFonts w:eastAsia="仿宋_GB2312" w:hint="eastAsia"/>
          <w:sz w:val="32"/>
          <w:szCs w:val="32"/>
        </w:rPr>
      </w:pPr>
    </w:p>
    <w:p w:rsidR="00E93CBC" w:rsidRDefault="00E93CBC" w:rsidP="00E93CBC">
      <w:pPr>
        <w:spacing w:line="560" w:lineRule="exact"/>
        <w:jc w:val="center"/>
        <w:rPr>
          <w:rFonts w:eastAsia="仿宋_GB2312" w:hint="eastAsia"/>
          <w:sz w:val="32"/>
          <w:szCs w:val="32"/>
        </w:rPr>
      </w:pPr>
    </w:p>
    <w:p w:rsidR="00E93CBC" w:rsidRDefault="00E93CBC" w:rsidP="00E93CBC">
      <w:pPr>
        <w:spacing w:line="560" w:lineRule="exact"/>
        <w:jc w:val="center"/>
        <w:rPr>
          <w:rFonts w:eastAsia="仿宋_GB2312" w:hint="eastAsia"/>
          <w:sz w:val="32"/>
          <w:szCs w:val="32"/>
        </w:rPr>
      </w:pPr>
    </w:p>
    <w:p w:rsidR="00E93CBC" w:rsidRDefault="00E93CBC" w:rsidP="00E93CBC">
      <w:pPr>
        <w:spacing w:line="560" w:lineRule="exact"/>
        <w:jc w:val="center"/>
        <w:rPr>
          <w:rFonts w:eastAsia="仿宋_GB2312" w:hint="eastAsia"/>
          <w:sz w:val="32"/>
          <w:szCs w:val="32"/>
        </w:rPr>
      </w:pPr>
    </w:p>
    <w:p w:rsidR="00E93CBC" w:rsidRDefault="00E93CBC" w:rsidP="00E93CBC">
      <w:pPr>
        <w:spacing w:line="560" w:lineRule="exact"/>
        <w:jc w:val="center"/>
        <w:rPr>
          <w:rFonts w:eastAsia="仿宋_GB2312" w:hint="eastAsia"/>
          <w:sz w:val="32"/>
          <w:szCs w:val="32"/>
        </w:rPr>
      </w:pPr>
    </w:p>
    <w:p w:rsidR="00E93CBC" w:rsidRDefault="00E93CBC" w:rsidP="00E93CBC">
      <w:pPr>
        <w:spacing w:line="560" w:lineRule="exact"/>
        <w:jc w:val="center"/>
        <w:rPr>
          <w:rFonts w:eastAsia="仿宋_GB2312" w:hint="eastAsia"/>
          <w:sz w:val="32"/>
          <w:szCs w:val="32"/>
        </w:rPr>
      </w:pPr>
    </w:p>
    <w:p w:rsidR="00E93CBC" w:rsidRDefault="00E93CBC" w:rsidP="00E93CBC">
      <w:pPr>
        <w:spacing w:line="560" w:lineRule="exact"/>
        <w:jc w:val="center"/>
        <w:rPr>
          <w:rFonts w:eastAsia="仿宋_GB2312" w:hint="eastAsia"/>
          <w:sz w:val="32"/>
          <w:szCs w:val="32"/>
        </w:rPr>
      </w:pPr>
    </w:p>
    <w:p w:rsidR="00E93CBC" w:rsidRDefault="00E93CBC" w:rsidP="00E93CBC">
      <w:pPr>
        <w:spacing w:line="560" w:lineRule="exact"/>
        <w:jc w:val="center"/>
        <w:rPr>
          <w:rFonts w:eastAsia="仿宋_GB2312" w:hint="eastAsia"/>
          <w:sz w:val="32"/>
          <w:szCs w:val="32"/>
        </w:rPr>
      </w:pPr>
    </w:p>
    <w:p w:rsidR="00E93CBC" w:rsidRDefault="00E93CBC" w:rsidP="00E93CBC">
      <w:pPr>
        <w:spacing w:line="560" w:lineRule="exact"/>
        <w:jc w:val="center"/>
        <w:rPr>
          <w:rFonts w:eastAsia="仿宋_GB2312" w:hint="eastAsia"/>
          <w:sz w:val="32"/>
          <w:szCs w:val="32"/>
        </w:rPr>
      </w:pPr>
    </w:p>
    <w:p w:rsidR="00E93CBC" w:rsidRDefault="00E93CBC" w:rsidP="00E93CBC">
      <w:pPr>
        <w:spacing w:line="560" w:lineRule="exact"/>
        <w:jc w:val="center"/>
        <w:rPr>
          <w:rFonts w:eastAsia="仿宋_GB2312" w:hint="eastAsia"/>
          <w:sz w:val="32"/>
          <w:szCs w:val="32"/>
        </w:rPr>
      </w:pPr>
    </w:p>
    <w:p w:rsidR="00E93CBC" w:rsidRDefault="00E93CBC" w:rsidP="00E93CBC">
      <w:pPr>
        <w:spacing w:line="560" w:lineRule="exact"/>
        <w:jc w:val="center"/>
        <w:rPr>
          <w:rFonts w:eastAsia="仿宋_GB2312" w:hint="eastAsia"/>
          <w:sz w:val="32"/>
          <w:szCs w:val="32"/>
        </w:rPr>
      </w:pPr>
    </w:p>
    <w:p w:rsidR="00E93CBC" w:rsidRDefault="00E93CBC" w:rsidP="00E93CBC">
      <w:pPr>
        <w:spacing w:line="560" w:lineRule="exact"/>
        <w:jc w:val="center"/>
        <w:rPr>
          <w:rFonts w:eastAsia="仿宋_GB2312" w:hint="eastAsia"/>
          <w:sz w:val="32"/>
          <w:szCs w:val="32"/>
        </w:rPr>
      </w:pPr>
    </w:p>
    <w:p w:rsidR="00E93CBC" w:rsidRDefault="00E93CBC" w:rsidP="00E93CBC">
      <w:pPr>
        <w:spacing w:line="560" w:lineRule="exact"/>
        <w:jc w:val="center"/>
        <w:rPr>
          <w:rFonts w:eastAsia="仿宋_GB2312" w:hint="eastAsia"/>
          <w:sz w:val="32"/>
          <w:szCs w:val="32"/>
        </w:rPr>
      </w:pPr>
    </w:p>
    <w:p w:rsidR="00E93CBC" w:rsidRDefault="00E93CBC" w:rsidP="00E93CBC">
      <w:pPr>
        <w:spacing w:line="560" w:lineRule="exact"/>
        <w:jc w:val="center"/>
        <w:rPr>
          <w:rFonts w:eastAsia="仿宋_GB2312" w:hint="eastAsia"/>
          <w:sz w:val="32"/>
          <w:szCs w:val="32"/>
        </w:rPr>
      </w:pPr>
    </w:p>
    <w:p w:rsidR="00E93CBC" w:rsidRDefault="00E93CBC" w:rsidP="00E93CBC">
      <w:pPr>
        <w:spacing w:line="560" w:lineRule="exact"/>
        <w:jc w:val="center"/>
        <w:rPr>
          <w:rFonts w:eastAsia="仿宋_GB2312" w:hint="eastAsia"/>
          <w:sz w:val="32"/>
          <w:szCs w:val="32"/>
        </w:rPr>
      </w:pPr>
    </w:p>
    <w:p w:rsidR="00E93CBC" w:rsidRPr="00BA1A3A" w:rsidRDefault="00E93CBC" w:rsidP="00E93CBC">
      <w:pPr>
        <w:spacing w:line="560" w:lineRule="exact"/>
        <w:rPr>
          <w:rFonts w:ascii="黑体" w:eastAsia="黑体" w:hAnsi="黑体"/>
          <w:sz w:val="32"/>
          <w:szCs w:val="32"/>
        </w:rPr>
      </w:pPr>
      <w:r w:rsidRPr="00BA1A3A">
        <w:rPr>
          <w:rFonts w:ascii="黑体" w:eastAsia="黑体" w:hAnsi="黑体"/>
          <w:sz w:val="32"/>
          <w:szCs w:val="32"/>
        </w:rPr>
        <w:lastRenderedPageBreak/>
        <w:t>附件</w:t>
      </w:r>
      <w:r w:rsidRPr="00BA1A3A">
        <w:rPr>
          <w:rFonts w:ascii="黑体" w:eastAsia="黑体" w:hAnsi="黑体" w:hint="eastAsia"/>
          <w:sz w:val="32"/>
          <w:szCs w:val="32"/>
        </w:rPr>
        <w:t>2</w:t>
      </w:r>
    </w:p>
    <w:p w:rsidR="00E93CBC" w:rsidRPr="00BA1A3A" w:rsidRDefault="00E93CBC" w:rsidP="00E93CBC">
      <w:pPr>
        <w:spacing w:line="560" w:lineRule="exact"/>
        <w:jc w:val="center"/>
        <w:rPr>
          <w:rFonts w:ascii="方正小标宋简体" w:eastAsia="方正小标宋简体" w:hint="eastAsia"/>
          <w:color w:val="000000"/>
          <w:sz w:val="44"/>
          <w:szCs w:val="44"/>
        </w:rPr>
      </w:pPr>
      <w:r w:rsidRPr="00BA1A3A">
        <w:rPr>
          <w:rFonts w:ascii="方正小标宋简体" w:eastAsia="方正小标宋简体" w:hint="eastAsia"/>
          <w:color w:val="000000"/>
          <w:sz w:val="44"/>
          <w:szCs w:val="44"/>
        </w:rPr>
        <w:t>“支部建在工地上”试点申报表</w:t>
      </w:r>
    </w:p>
    <w:p w:rsidR="00E93CBC" w:rsidRDefault="00E93CBC" w:rsidP="00E93CBC">
      <w:pPr>
        <w:spacing w:line="560" w:lineRule="exact"/>
        <w:jc w:val="center"/>
        <w:rPr>
          <w:rFonts w:eastAsia="仿宋_GB2312"/>
          <w:sz w:val="32"/>
          <w:szCs w:val="32"/>
        </w:rPr>
      </w:pPr>
      <w:r>
        <w:rPr>
          <w:rFonts w:eastAsia="仿宋_GB2312"/>
          <w:sz w:val="32"/>
          <w:szCs w:val="32"/>
        </w:rPr>
        <w:t>单位：</w:t>
      </w:r>
      <w:r>
        <w:rPr>
          <w:rFonts w:eastAsia="仿宋_GB2312"/>
          <w:sz w:val="32"/>
          <w:szCs w:val="32"/>
        </w:rPr>
        <w:t xml:space="preserve">                            </w:t>
      </w:r>
      <w:r>
        <w:rPr>
          <w:rFonts w:eastAsia="仿宋_GB2312"/>
          <w:sz w:val="32"/>
          <w:szCs w:val="32"/>
        </w:rPr>
        <w:t>日期：</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2126"/>
        <w:gridCol w:w="2268"/>
        <w:gridCol w:w="2268"/>
      </w:tblGrid>
      <w:tr w:rsidR="00E93CBC" w:rsidTr="00A2193E">
        <w:tc>
          <w:tcPr>
            <w:tcW w:w="2518" w:type="dxa"/>
            <w:vAlign w:val="center"/>
          </w:tcPr>
          <w:p w:rsidR="00E93CBC" w:rsidRDefault="00E93CBC" w:rsidP="00A2193E">
            <w:pPr>
              <w:spacing w:line="560" w:lineRule="exact"/>
              <w:jc w:val="center"/>
              <w:rPr>
                <w:rFonts w:ascii="仿宋_GB2312" w:eastAsia="仿宋_GB2312" w:hAnsi="黑体" w:hint="eastAsia"/>
                <w:b/>
                <w:sz w:val="28"/>
                <w:szCs w:val="28"/>
              </w:rPr>
            </w:pPr>
            <w:r>
              <w:rPr>
                <w:rFonts w:ascii="仿宋_GB2312" w:eastAsia="仿宋_GB2312" w:hAnsi="黑体" w:hint="eastAsia"/>
                <w:b/>
                <w:sz w:val="28"/>
                <w:szCs w:val="28"/>
              </w:rPr>
              <w:t>申报项目名称</w:t>
            </w:r>
          </w:p>
        </w:tc>
        <w:tc>
          <w:tcPr>
            <w:tcW w:w="6662" w:type="dxa"/>
            <w:gridSpan w:val="3"/>
            <w:vAlign w:val="center"/>
          </w:tcPr>
          <w:p w:rsidR="00E93CBC" w:rsidRDefault="00E93CBC" w:rsidP="00A2193E">
            <w:pPr>
              <w:spacing w:line="560" w:lineRule="exact"/>
              <w:jc w:val="center"/>
              <w:rPr>
                <w:rFonts w:ascii="仿宋_GB2312" w:eastAsia="仿宋_GB2312" w:hAnsi="黑体" w:hint="eastAsia"/>
                <w:b/>
                <w:sz w:val="28"/>
                <w:szCs w:val="28"/>
              </w:rPr>
            </w:pPr>
          </w:p>
        </w:tc>
      </w:tr>
      <w:tr w:rsidR="00E93CBC" w:rsidTr="00A2193E">
        <w:tc>
          <w:tcPr>
            <w:tcW w:w="2518" w:type="dxa"/>
            <w:vAlign w:val="center"/>
          </w:tcPr>
          <w:p w:rsidR="00E93CBC" w:rsidRDefault="00E93CBC" w:rsidP="00A2193E">
            <w:pPr>
              <w:spacing w:line="560" w:lineRule="exact"/>
              <w:jc w:val="center"/>
              <w:rPr>
                <w:rFonts w:ascii="仿宋_GB2312" w:eastAsia="仿宋_GB2312" w:hAnsi="黑体" w:hint="eastAsia"/>
                <w:b/>
                <w:sz w:val="28"/>
                <w:szCs w:val="28"/>
              </w:rPr>
            </w:pPr>
            <w:r>
              <w:rPr>
                <w:rFonts w:ascii="仿宋_GB2312" w:eastAsia="仿宋_GB2312" w:hAnsi="黑体" w:hint="eastAsia"/>
                <w:b/>
                <w:sz w:val="28"/>
                <w:szCs w:val="28"/>
              </w:rPr>
              <w:t>所属地区</w:t>
            </w:r>
          </w:p>
        </w:tc>
        <w:tc>
          <w:tcPr>
            <w:tcW w:w="6662" w:type="dxa"/>
            <w:gridSpan w:val="3"/>
            <w:vAlign w:val="center"/>
          </w:tcPr>
          <w:p w:rsidR="00E93CBC" w:rsidRDefault="00E93CBC" w:rsidP="00A2193E">
            <w:pPr>
              <w:spacing w:line="560" w:lineRule="exact"/>
              <w:jc w:val="center"/>
              <w:rPr>
                <w:rFonts w:ascii="仿宋_GB2312" w:eastAsia="仿宋_GB2312" w:hAnsi="黑体" w:hint="eastAsia"/>
                <w:b/>
                <w:sz w:val="28"/>
                <w:szCs w:val="28"/>
              </w:rPr>
            </w:pPr>
          </w:p>
        </w:tc>
      </w:tr>
      <w:tr w:rsidR="00E93CBC" w:rsidTr="00A2193E">
        <w:tc>
          <w:tcPr>
            <w:tcW w:w="2518" w:type="dxa"/>
            <w:vAlign w:val="center"/>
          </w:tcPr>
          <w:p w:rsidR="00E93CBC" w:rsidRDefault="00E93CBC" w:rsidP="00A2193E">
            <w:pPr>
              <w:spacing w:line="560" w:lineRule="exact"/>
              <w:jc w:val="center"/>
              <w:rPr>
                <w:rFonts w:ascii="仿宋_GB2312" w:eastAsia="仿宋_GB2312" w:hAnsi="黑体" w:hint="eastAsia"/>
                <w:b/>
                <w:sz w:val="28"/>
                <w:szCs w:val="28"/>
              </w:rPr>
            </w:pPr>
            <w:r>
              <w:rPr>
                <w:rFonts w:ascii="仿宋_GB2312" w:eastAsia="仿宋_GB2312" w:hAnsi="黑体" w:hint="eastAsia"/>
                <w:b/>
                <w:sz w:val="28"/>
                <w:szCs w:val="28"/>
              </w:rPr>
              <w:t>项目开工日期</w:t>
            </w:r>
          </w:p>
        </w:tc>
        <w:tc>
          <w:tcPr>
            <w:tcW w:w="2126" w:type="dxa"/>
            <w:vAlign w:val="center"/>
          </w:tcPr>
          <w:p w:rsidR="00E93CBC" w:rsidRDefault="00E93CBC" w:rsidP="00A2193E">
            <w:pPr>
              <w:spacing w:line="560" w:lineRule="exact"/>
              <w:jc w:val="center"/>
              <w:rPr>
                <w:rFonts w:ascii="仿宋_GB2312" w:eastAsia="仿宋_GB2312" w:hAnsi="黑体" w:hint="eastAsia"/>
                <w:b/>
                <w:sz w:val="28"/>
                <w:szCs w:val="28"/>
              </w:rPr>
            </w:pPr>
          </w:p>
        </w:tc>
        <w:tc>
          <w:tcPr>
            <w:tcW w:w="2268" w:type="dxa"/>
            <w:vAlign w:val="center"/>
          </w:tcPr>
          <w:p w:rsidR="00E93CBC" w:rsidRDefault="00E93CBC" w:rsidP="00A2193E">
            <w:pPr>
              <w:spacing w:line="560" w:lineRule="exact"/>
              <w:jc w:val="center"/>
              <w:rPr>
                <w:rFonts w:ascii="仿宋_GB2312" w:eastAsia="仿宋_GB2312" w:hAnsi="黑体" w:hint="eastAsia"/>
                <w:b/>
                <w:sz w:val="28"/>
                <w:szCs w:val="28"/>
              </w:rPr>
            </w:pPr>
            <w:r>
              <w:rPr>
                <w:rFonts w:ascii="仿宋_GB2312" w:eastAsia="仿宋_GB2312" w:hAnsi="黑体" w:hint="eastAsia"/>
                <w:b/>
                <w:sz w:val="28"/>
                <w:szCs w:val="28"/>
              </w:rPr>
              <w:t>计划竣工工期</w:t>
            </w:r>
          </w:p>
        </w:tc>
        <w:tc>
          <w:tcPr>
            <w:tcW w:w="2268" w:type="dxa"/>
            <w:vAlign w:val="center"/>
          </w:tcPr>
          <w:p w:rsidR="00E93CBC" w:rsidRDefault="00E93CBC" w:rsidP="00A2193E">
            <w:pPr>
              <w:spacing w:line="560" w:lineRule="exact"/>
              <w:jc w:val="center"/>
              <w:rPr>
                <w:rFonts w:ascii="仿宋_GB2312" w:eastAsia="仿宋_GB2312" w:hAnsi="黑体" w:hint="eastAsia"/>
                <w:b/>
                <w:sz w:val="28"/>
                <w:szCs w:val="28"/>
              </w:rPr>
            </w:pPr>
          </w:p>
        </w:tc>
      </w:tr>
      <w:tr w:rsidR="00E93CBC" w:rsidTr="00A2193E">
        <w:tc>
          <w:tcPr>
            <w:tcW w:w="2518" w:type="dxa"/>
            <w:vAlign w:val="center"/>
          </w:tcPr>
          <w:p w:rsidR="00E93CBC" w:rsidRDefault="00E93CBC" w:rsidP="00A2193E">
            <w:pPr>
              <w:spacing w:line="560" w:lineRule="exact"/>
              <w:jc w:val="center"/>
              <w:rPr>
                <w:rFonts w:ascii="仿宋_GB2312" w:eastAsia="仿宋_GB2312" w:hAnsi="黑体" w:hint="eastAsia"/>
                <w:b/>
                <w:sz w:val="28"/>
                <w:szCs w:val="28"/>
              </w:rPr>
            </w:pPr>
            <w:r>
              <w:rPr>
                <w:rFonts w:ascii="仿宋_GB2312" w:eastAsia="仿宋_GB2312" w:hAnsi="黑体" w:hint="eastAsia"/>
                <w:b/>
                <w:sz w:val="28"/>
                <w:szCs w:val="28"/>
              </w:rPr>
              <w:t>支部书记</w:t>
            </w:r>
          </w:p>
        </w:tc>
        <w:tc>
          <w:tcPr>
            <w:tcW w:w="2126" w:type="dxa"/>
            <w:vAlign w:val="center"/>
          </w:tcPr>
          <w:p w:rsidR="00E93CBC" w:rsidRDefault="00E93CBC" w:rsidP="00A2193E">
            <w:pPr>
              <w:spacing w:line="560" w:lineRule="exact"/>
              <w:jc w:val="center"/>
              <w:rPr>
                <w:rFonts w:ascii="仿宋_GB2312" w:eastAsia="仿宋_GB2312" w:hAnsi="黑体" w:hint="eastAsia"/>
                <w:b/>
                <w:sz w:val="28"/>
                <w:szCs w:val="28"/>
              </w:rPr>
            </w:pPr>
          </w:p>
        </w:tc>
        <w:tc>
          <w:tcPr>
            <w:tcW w:w="2268" w:type="dxa"/>
            <w:vAlign w:val="center"/>
          </w:tcPr>
          <w:p w:rsidR="00E93CBC" w:rsidRDefault="00E93CBC" w:rsidP="00A2193E">
            <w:pPr>
              <w:spacing w:line="560" w:lineRule="exact"/>
              <w:jc w:val="center"/>
              <w:rPr>
                <w:rFonts w:ascii="仿宋_GB2312" w:eastAsia="仿宋_GB2312" w:hAnsi="黑体" w:hint="eastAsia"/>
                <w:b/>
                <w:sz w:val="28"/>
                <w:szCs w:val="28"/>
              </w:rPr>
            </w:pPr>
            <w:r>
              <w:rPr>
                <w:rFonts w:ascii="仿宋_GB2312" w:eastAsia="仿宋_GB2312" w:hAnsi="黑体" w:hint="eastAsia"/>
                <w:b/>
                <w:sz w:val="28"/>
                <w:szCs w:val="28"/>
              </w:rPr>
              <w:t>联系电话</w:t>
            </w:r>
          </w:p>
        </w:tc>
        <w:tc>
          <w:tcPr>
            <w:tcW w:w="2268" w:type="dxa"/>
            <w:vAlign w:val="center"/>
          </w:tcPr>
          <w:p w:rsidR="00E93CBC" w:rsidRDefault="00E93CBC" w:rsidP="00A2193E">
            <w:pPr>
              <w:spacing w:line="560" w:lineRule="exact"/>
              <w:jc w:val="center"/>
              <w:rPr>
                <w:rFonts w:ascii="仿宋_GB2312" w:eastAsia="仿宋_GB2312" w:hAnsi="黑体" w:hint="eastAsia"/>
                <w:b/>
                <w:sz w:val="28"/>
                <w:szCs w:val="28"/>
              </w:rPr>
            </w:pPr>
          </w:p>
        </w:tc>
      </w:tr>
      <w:tr w:rsidR="00E93CBC" w:rsidTr="00A2193E">
        <w:tc>
          <w:tcPr>
            <w:tcW w:w="2518" w:type="dxa"/>
            <w:vAlign w:val="center"/>
          </w:tcPr>
          <w:p w:rsidR="00E93CBC" w:rsidRDefault="00E93CBC" w:rsidP="00A2193E">
            <w:pPr>
              <w:spacing w:line="560" w:lineRule="exact"/>
              <w:jc w:val="center"/>
              <w:rPr>
                <w:rFonts w:ascii="仿宋_GB2312" w:eastAsia="仿宋_GB2312" w:hAnsi="黑体" w:hint="eastAsia"/>
                <w:b/>
                <w:sz w:val="28"/>
                <w:szCs w:val="28"/>
              </w:rPr>
            </w:pPr>
            <w:r>
              <w:rPr>
                <w:rFonts w:ascii="仿宋_GB2312" w:eastAsia="仿宋_GB2312" w:hAnsi="黑体" w:hint="eastAsia"/>
                <w:b/>
                <w:sz w:val="28"/>
                <w:szCs w:val="28"/>
              </w:rPr>
              <w:t>项目党员人数</w:t>
            </w:r>
          </w:p>
        </w:tc>
        <w:tc>
          <w:tcPr>
            <w:tcW w:w="6662" w:type="dxa"/>
            <w:gridSpan w:val="3"/>
            <w:vAlign w:val="center"/>
          </w:tcPr>
          <w:p w:rsidR="00E93CBC" w:rsidRDefault="00E93CBC" w:rsidP="00A2193E">
            <w:pPr>
              <w:spacing w:line="560" w:lineRule="exact"/>
              <w:jc w:val="center"/>
              <w:rPr>
                <w:rFonts w:ascii="仿宋_GB2312" w:eastAsia="仿宋_GB2312" w:hAnsi="黑体" w:hint="eastAsia"/>
                <w:b/>
                <w:sz w:val="28"/>
                <w:szCs w:val="28"/>
              </w:rPr>
            </w:pPr>
          </w:p>
        </w:tc>
      </w:tr>
      <w:tr w:rsidR="00E93CBC" w:rsidTr="00A2193E">
        <w:tc>
          <w:tcPr>
            <w:tcW w:w="2518" w:type="dxa"/>
            <w:vAlign w:val="center"/>
          </w:tcPr>
          <w:p w:rsidR="00E93CBC" w:rsidRDefault="00E93CBC" w:rsidP="00A2193E">
            <w:pPr>
              <w:spacing w:line="560" w:lineRule="exact"/>
              <w:jc w:val="center"/>
              <w:rPr>
                <w:rFonts w:ascii="仿宋_GB2312" w:eastAsia="仿宋_GB2312" w:hAnsi="黑体" w:hint="eastAsia"/>
                <w:b/>
                <w:sz w:val="28"/>
                <w:szCs w:val="28"/>
              </w:rPr>
            </w:pPr>
            <w:r>
              <w:rPr>
                <w:rFonts w:ascii="仿宋_GB2312" w:eastAsia="仿宋_GB2312" w:hAnsi="黑体" w:hint="eastAsia"/>
                <w:b/>
                <w:sz w:val="28"/>
                <w:szCs w:val="28"/>
              </w:rPr>
              <w:t>建设单位</w:t>
            </w:r>
          </w:p>
        </w:tc>
        <w:tc>
          <w:tcPr>
            <w:tcW w:w="6662" w:type="dxa"/>
            <w:gridSpan w:val="3"/>
            <w:vAlign w:val="center"/>
          </w:tcPr>
          <w:p w:rsidR="00E93CBC" w:rsidRDefault="00E93CBC" w:rsidP="00A2193E">
            <w:pPr>
              <w:spacing w:line="560" w:lineRule="exact"/>
              <w:jc w:val="center"/>
              <w:rPr>
                <w:rFonts w:ascii="仿宋_GB2312" w:eastAsia="仿宋_GB2312" w:hAnsi="黑体" w:hint="eastAsia"/>
                <w:b/>
                <w:sz w:val="28"/>
                <w:szCs w:val="28"/>
              </w:rPr>
            </w:pPr>
          </w:p>
        </w:tc>
      </w:tr>
      <w:tr w:rsidR="00E93CBC" w:rsidTr="00A2193E">
        <w:tc>
          <w:tcPr>
            <w:tcW w:w="2518" w:type="dxa"/>
            <w:vAlign w:val="center"/>
          </w:tcPr>
          <w:p w:rsidR="00E93CBC" w:rsidRDefault="00E93CBC" w:rsidP="00A2193E">
            <w:pPr>
              <w:spacing w:line="560" w:lineRule="exact"/>
              <w:jc w:val="center"/>
              <w:rPr>
                <w:rFonts w:ascii="仿宋_GB2312" w:eastAsia="仿宋_GB2312" w:hAnsi="黑体" w:hint="eastAsia"/>
                <w:b/>
                <w:sz w:val="28"/>
                <w:szCs w:val="28"/>
              </w:rPr>
            </w:pPr>
            <w:r>
              <w:rPr>
                <w:rFonts w:ascii="仿宋_GB2312" w:eastAsia="仿宋_GB2312" w:hAnsi="黑体" w:hint="eastAsia"/>
                <w:b/>
                <w:sz w:val="28"/>
                <w:szCs w:val="28"/>
              </w:rPr>
              <w:t>设计单位</w:t>
            </w:r>
          </w:p>
        </w:tc>
        <w:tc>
          <w:tcPr>
            <w:tcW w:w="6662" w:type="dxa"/>
            <w:gridSpan w:val="3"/>
            <w:vAlign w:val="center"/>
          </w:tcPr>
          <w:p w:rsidR="00E93CBC" w:rsidRDefault="00E93CBC" w:rsidP="00A2193E">
            <w:pPr>
              <w:spacing w:line="560" w:lineRule="exact"/>
              <w:jc w:val="center"/>
              <w:rPr>
                <w:rFonts w:ascii="仿宋_GB2312" w:eastAsia="仿宋_GB2312" w:hAnsi="黑体" w:hint="eastAsia"/>
                <w:b/>
                <w:sz w:val="28"/>
                <w:szCs w:val="28"/>
              </w:rPr>
            </w:pPr>
          </w:p>
        </w:tc>
      </w:tr>
      <w:tr w:rsidR="00E93CBC" w:rsidTr="00A2193E">
        <w:tc>
          <w:tcPr>
            <w:tcW w:w="2518" w:type="dxa"/>
            <w:vAlign w:val="center"/>
          </w:tcPr>
          <w:p w:rsidR="00E93CBC" w:rsidRDefault="00E93CBC" w:rsidP="00A2193E">
            <w:pPr>
              <w:spacing w:line="560" w:lineRule="exact"/>
              <w:jc w:val="center"/>
              <w:rPr>
                <w:rFonts w:ascii="仿宋_GB2312" w:eastAsia="仿宋_GB2312" w:hAnsi="黑体" w:hint="eastAsia"/>
                <w:b/>
                <w:sz w:val="28"/>
                <w:szCs w:val="28"/>
              </w:rPr>
            </w:pPr>
            <w:r>
              <w:rPr>
                <w:rFonts w:ascii="仿宋_GB2312" w:eastAsia="仿宋_GB2312" w:hAnsi="黑体" w:hint="eastAsia"/>
                <w:b/>
                <w:sz w:val="28"/>
                <w:szCs w:val="28"/>
              </w:rPr>
              <w:t>施工单位</w:t>
            </w:r>
          </w:p>
        </w:tc>
        <w:tc>
          <w:tcPr>
            <w:tcW w:w="6662" w:type="dxa"/>
            <w:gridSpan w:val="3"/>
            <w:vAlign w:val="center"/>
          </w:tcPr>
          <w:p w:rsidR="00E93CBC" w:rsidRDefault="00E93CBC" w:rsidP="00A2193E">
            <w:pPr>
              <w:spacing w:line="560" w:lineRule="exact"/>
              <w:jc w:val="center"/>
              <w:rPr>
                <w:rFonts w:ascii="仿宋_GB2312" w:eastAsia="仿宋_GB2312" w:hAnsi="黑体" w:hint="eastAsia"/>
                <w:b/>
                <w:sz w:val="28"/>
                <w:szCs w:val="28"/>
              </w:rPr>
            </w:pPr>
          </w:p>
        </w:tc>
      </w:tr>
      <w:tr w:rsidR="00E93CBC" w:rsidTr="00A2193E">
        <w:tc>
          <w:tcPr>
            <w:tcW w:w="2518" w:type="dxa"/>
            <w:vAlign w:val="center"/>
          </w:tcPr>
          <w:p w:rsidR="00E93CBC" w:rsidRDefault="00E93CBC" w:rsidP="00A2193E">
            <w:pPr>
              <w:spacing w:line="560" w:lineRule="exact"/>
              <w:jc w:val="center"/>
              <w:rPr>
                <w:rFonts w:ascii="仿宋_GB2312" w:eastAsia="仿宋_GB2312" w:hAnsi="黑体" w:hint="eastAsia"/>
                <w:b/>
                <w:sz w:val="28"/>
                <w:szCs w:val="28"/>
              </w:rPr>
            </w:pPr>
            <w:r>
              <w:rPr>
                <w:rFonts w:ascii="仿宋_GB2312" w:eastAsia="仿宋_GB2312" w:hAnsi="黑体" w:hint="eastAsia"/>
                <w:b/>
                <w:sz w:val="28"/>
                <w:szCs w:val="28"/>
              </w:rPr>
              <w:t>监理单位</w:t>
            </w:r>
          </w:p>
        </w:tc>
        <w:tc>
          <w:tcPr>
            <w:tcW w:w="6662" w:type="dxa"/>
            <w:gridSpan w:val="3"/>
            <w:vAlign w:val="center"/>
          </w:tcPr>
          <w:p w:rsidR="00E93CBC" w:rsidRDefault="00E93CBC" w:rsidP="00A2193E">
            <w:pPr>
              <w:spacing w:line="560" w:lineRule="exact"/>
              <w:jc w:val="center"/>
              <w:rPr>
                <w:rFonts w:ascii="仿宋_GB2312" w:eastAsia="仿宋_GB2312" w:hAnsi="黑体" w:hint="eastAsia"/>
                <w:b/>
                <w:sz w:val="28"/>
                <w:szCs w:val="28"/>
              </w:rPr>
            </w:pPr>
          </w:p>
        </w:tc>
      </w:tr>
      <w:tr w:rsidR="00E93CBC" w:rsidTr="00A2193E">
        <w:tc>
          <w:tcPr>
            <w:tcW w:w="2518" w:type="dxa"/>
            <w:vAlign w:val="center"/>
          </w:tcPr>
          <w:p w:rsidR="00E93CBC" w:rsidRDefault="00E93CBC" w:rsidP="00A2193E">
            <w:pPr>
              <w:spacing w:line="560" w:lineRule="exact"/>
              <w:jc w:val="center"/>
              <w:rPr>
                <w:rFonts w:ascii="仿宋_GB2312" w:eastAsia="仿宋_GB2312" w:hAnsi="黑体" w:hint="eastAsia"/>
                <w:b/>
                <w:sz w:val="28"/>
                <w:szCs w:val="28"/>
              </w:rPr>
            </w:pPr>
            <w:r>
              <w:rPr>
                <w:rFonts w:ascii="仿宋_GB2312" w:eastAsia="仿宋_GB2312" w:hAnsi="黑体" w:hint="eastAsia"/>
                <w:b/>
                <w:sz w:val="28"/>
                <w:szCs w:val="28"/>
              </w:rPr>
              <w:t>专业分包单位</w:t>
            </w:r>
          </w:p>
        </w:tc>
        <w:tc>
          <w:tcPr>
            <w:tcW w:w="6662" w:type="dxa"/>
            <w:gridSpan w:val="3"/>
            <w:vAlign w:val="center"/>
          </w:tcPr>
          <w:p w:rsidR="00E93CBC" w:rsidRDefault="00E93CBC" w:rsidP="00A2193E">
            <w:pPr>
              <w:spacing w:line="560" w:lineRule="exact"/>
              <w:jc w:val="center"/>
              <w:rPr>
                <w:rFonts w:ascii="仿宋_GB2312" w:eastAsia="仿宋_GB2312" w:hAnsi="黑体" w:hint="eastAsia"/>
                <w:b/>
                <w:sz w:val="28"/>
                <w:szCs w:val="28"/>
              </w:rPr>
            </w:pPr>
          </w:p>
        </w:tc>
      </w:tr>
      <w:tr w:rsidR="00E93CBC" w:rsidTr="00A2193E">
        <w:tc>
          <w:tcPr>
            <w:tcW w:w="2518" w:type="dxa"/>
            <w:vAlign w:val="center"/>
          </w:tcPr>
          <w:p w:rsidR="00E93CBC" w:rsidRDefault="00E93CBC" w:rsidP="00A2193E">
            <w:pPr>
              <w:spacing w:line="560" w:lineRule="exact"/>
              <w:jc w:val="center"/>
              <w:rPr>
                <w:rFonts w:ascii="仿宋_GB2312" w:eastAsia="仿宋_GB2312" w:hAnsi="黑体" w:hint="eastAsia"/>
                <w:b/>
                <w:sz w:val="28"/>
                <w:szCs w:val="28"/>
              </w:rPr>
            </w:pPr>
            <w:r>
              <w:rPr>
                <w:rFonts w:ascii="仿宋_GB2312" w:eastAsia="仿宋_GB2312" w:hAnsi="黑体" w:hint="eastAsia"/>
                <w:b/>
                <w:sz w:val="28"/>
                <w:szCs w:val="28"/>
              </w:rPr>
              <w:t>劳务分包单位</w:t>
            </w:r>
          </w:p>
        </w:tc>
        <w:tc>
          <w:tcPr>
            <w:tcW w:w="6662" w:type="dxa"/>
            <w:gridSpan w:val="3"/>
            <w:vAlign w:val="center"/>
          </w:tcPr>
          <w:p w:rsidR="00E93CBC" w:rsidRDefault="00E93CBC" w:rsidP="00A2193E">
            <w:pPr>
              <w:spacing w:line="560" w:lineRule="exact"/>
              <w:jc w:val="center"/>
              <w:rPr>
                <w:rFonts w:ascii="仿宋_GB2312" w:eastAsia="仿宋_GB2312" w:hAnsi="黑体" w:hint="eastAsia"/>
                <w:b/>
                <w:sz w:val="28"/>
                <w:szCs w:val="28"/>
              </w:rPr>
            </w:pPr>
          </w:p>
        </w:tc>
      </w:tr>
      <w:tr w:rsidR="00E93CBC" w:rsidTr="00A2193E">
        <w:tc>
          <w:tcPr>
            <w:tcW w:w="2518" w:type="dxa"/>
            <w:vAlign w:val="center"/>
          </w:tcPr>
          <w:p w:rsidR="00E93CBC" w:rsidRDefault="00E93CBC" w:rsidP="00A2193E">
            <w:pPr>
              <w:spacing w:line="560" w:lineRule="exact"/>
              <w:jc w:val="center"/>
              <w:rPr>
                <w:rFonts w:ascii="仿宋_GB2312" w:eastAsia="仿宋_GB2312" w:hAnsi="黑体" w:hint="eastAsia"/>
                <w:b/>
                <w:sz w:val="28"/>
                <w:szCs w:val="28"/>
              </w:rPr>
            </w:pPr>
            <w:r>
              <w:rPr>
                <w:rFonts w:ascii="仿宋_GB2312" w:eastAsia="仿宋_GB2312" w:hAnsi="黑体" w:hint="eastAsia"/>
                <w:b/>
                <w:sz w:val="28"/>
                <w:szCs w:val="28"/>
              </w:rPr>
              <w:t>其他单位</w:t>
            </w:r>
          </w:p>
        </w:tc>
        <w:tc>
          <w:tcPr>
            <w:tcW w:w="6662" w:type="dxa"/>
            <w:gridSpan w:val="3"/>
            <w:vAlign w:val="center"/>
          </w:tcPr>
          <w:p w:rsidR="00E93CBC" w:rsidRDefault="00E93CBC" w:rsidP="00A2193E">
            <w:pPr>
              <w:spacing w:line="560" w:lineRule="exact"/>
              <w:jc w:val="center"/>
              <w:rPr>
                <w:rFonts w:ascii="仿宋_GB2312" w:eastAsia="仿宋_GB2312" w:hAnsi="黑体" w:hint="eastAsia"/>
                <w:b/>
                <w:sz w:val="28"/>
                <w:szCs w:val="28"/>
              </w:rPr>
            </w:pPr>
          </w:p>
        </w:tc>
      </w:tr>
      <w:tr w:rsidR="00E93CBC" w:rsidTr="00A2193E">
        <w:trPr>
          <w:trHeight w:val="1817"/>
        </w:trPr>
        <w:tc>
          <w:tcPr>
            <w:tcW w:w="2518" w:type="dxa"/>
            <w:vAlign w:val="center"/>
          </w:tcPr>
          <w:p w:rsidR="00E93CBC" w:rsidRDefault="00E93CBC" w:rsidP="00A2193E">
            <w:pPr>
              <w:spacing w:line="560" w:lineRule="exact"/>
              <w:jc w:val="center"/>
              <w:rPr>
                <w:rFonts w:ascii="仿宋_GB2312" w:eastAsia="仿宋_GB2312" w:hAnsi="黑体" w:hint="eastAsia"/>
                <w:b/>
                <w:sz w:val="28"/>
                <w:szCs w:val="28"/>
              </w:rPr>
            </w:pPr>
            <w:r>
              <w:rPr>
                <w:rFonts w:ascii="仿宋_GB2312" w:eastAsia="仿宋_GB2312" w:hAnsi="黑体" w:hint="eastAsia"/>
                <w:b/>
                <w:sz w:val="28"/>
                <w:szCs w:val="28"/>
              </w:rPr>
              <w:t>申报单位意见</w:t>
            </w:r>
          </w:p>
        </w:tc>
        <w:tc>
          <w:tcPr>
            <w:tcW w:w="6662" w:type="dxa"/>
            <w:gridSpan w:val="3"/>
            <w:vAlign w:val="center"/>
          </w:tcPr>
          <w:p w:rsidR="00E93CBC" w:rsidRDefault="00E93CBC" w:rsidP="00A2193E">
            <w:pPr>
              <w:spacing w:line="560" w:lineRule="exact"/>
              <w:jc w:val="center"/>
              <w:rPr>
                <w:rFonts w:ascii="仿宋_GB2312" w:eastAsia="仿宋_GB2312" w:hAnsi="黑体" w:hint="eastAsia"/>
                <w:b/>
                <w:sz w:val="28"/>
                <w:szCs w:val="28"/>
              </w:rPr>
            </w:pPr>
          </w:p>
        </w:tc>
      </w:tr>
      <w:tr w:rsidR="00E93CBC" w:rsidTr="00A2193E">
        <w:tc>
          <w:tcPr>
            <w:tcW w:w="2518" w:type="dxa"/>
            <w:vAlign w:val="center"/>
          </w:tcPr>
          <w:p w:rsidR="00E93CBC" w:rsidRDefault="00E93CBC" w:rsidP="00A2193E">
            <w:pPr>
              <w:spacing w:line="560" w:lineRule="exact"/>
              <w:jc w:val="center"/>
              <w:rPr>
                <w:rFonts w:ascii="仿宋_GB2312" w:eastAsia="仿宋_GB2312" w:hAnsi="黑体" w:hint="eastAsia"/>
                <w:b/>
                <w:sz w:val="28"/>
                <w:szCs w:val="28"/>
              </w:rPr>
            </w:pPr>
            <w:r>
              <w:rPr>
                <w:rFonts w:ascii="仿宋_GB2312" w:eastAsia="仿宋_GB2312" w:hAnsi="黑体" w:hint="eastAsia"/>
                <w:b/>
                <w:sz w:val="28"/>
                <w:szCs w:val="28"/>
              </w:rPr>
              <w:t>当地主管部门党组织意见</w:t>
            </w:r>
          </w:p>
        </w:tc>
        <w:tc>
          <w:tcPr>
            <w:tcW w:w="6662" w:type="dxa"/>
            <w:gridSpan w:val="3"/>
            <w:vAlign w:val="center"/>
          </w:tcPr>
          <w:p w:rsidR="00E93CBC" w:rsidRDefault="00E93CBC" w:rsidP="00A2193E">
            <w:pPr>
              <w:spacing w:line="560" w:lineRule="exact"/>
              <w:jc w:val="center"/>
              <w:rPr>
                <w:rFonts w:ascii="仿宋_GB2312" w:eastAsia="仿宋_GB2312" w:hAnsi="黑体" w:hint="eastAsia"/>
                <w:b/>
                <w:sz w:val="28"/>
                <w:szCs w:val="28"/>
              </w:rPr>
            </w:pPr>
          </w:p>
          <w:p w:rsidR="00E93CBC" w:rsidRDefault="00E93CBC" w:rsidP="00A2193E">
            <w:pPr>
              <w:spacing w:line="560" w:lineRule="exact"/>
              <w:jc w:val="center"/>
              <w:rPr>
                <w:rFonts w:ascii="仿宋_GB2312" w:eastAsia="仿宋_GB2312" w:hAnsi="黑体" w:hint="eastAsia"/>
                <w:b/>
                <w:sz w:val="28"/>
                <w:szCs w:val="28"/>
              </w:rPr>
            </w:pPr>
          </w:p>
          <w:p w:rsidR="00E93CBC" w:rsidRDefault="00E93CBC" w:rsidP="00A2193E">
            <w:pPr>
              <w:spacing w:line="560" w:lineRule="exact"/>
              <w:jc w:val="center"/>
              <w:rPr>
                <w:rFonts w:ascii="仿宋_GB2312" w:eastAsia="仿宋_GB2312" w:hAnsi="黑体" w:hint="eastAsia"/>
                <w:b/>
                <w:sz w:val="28"/>
                <w:szCs w:val="28"/>
              </w:rPr>
            </w:pPr>
          </w:p>
          <w:p w:rsidR="00E93CBC" w:rsidRDefault="00E93CBC" w:rsidP="00A2193E">
            <w:pPr>
              <w:spacing w:line="560" w:lineRule="exact"/>
              <w:jc w:val="center"/>
              <w:rPr>
                <w:rFonts w:ascii="仿宋_GB2312" w:eastAsia="仿宋_GB2312" w:hAnsi="黑体" w:hint="eastAsia"/>
                <w:b/>
                <w:sz w:val="28"/>
                <w:szCs w:val="28"/>
              </w:rPr>
            </w:pPr>
            <w:r>
              <w:rPr>
                <w:rFonts w:ascii="仿宋_GB2312" w:eastAsia="仿宋_GB2312" w:hAnsi="黑体" w:hint="eastAsia"/>
                <w:b/>
                <w:sz w:val="28"/>
                <w:szCs w:val="28"/>
              </w:rPr>
              <w:t>年   月   日</w:t>
            </w:r>
          </w:p>
          <w:p w:rsidR="00E93CBC" w:rsidRDefault="00E93CBC" w:rsidP="00A2193E">
            <w:pPr>
              <w:spacing w:line="560" w:lineRule="exact"/>
              <w:jc w:val="center"/>
              <w:rPr>
                <w:rFonts w:ascii="仿宋_GB2312" w:eastAsia="仿宋_GB2312" w:hAnsi="黑体" w:hint="eastAsia"/>
                <w:b/>
                <w:sz w:val="28"/>
                <w:szCs w:val="28"/>
              </w:rPr>
            </w:pPr>
          </w:p>
        </w:tc>
      </w:tr>
    </w:tbl>
    <w:p w:rsidR="00E93CBC" w:rsidRPr="00BA1A3A" w:rsidRDefault="00E93CBC" w:rsidP="00E93CBC">
      <w:pPr>
        <w:spacing w:line="560" w:lineRule="exact"/>
        <w:rPr>
          <w:rFonts w:ascii="黑体" w:eastAsia="黑体" w:hAnsi="黑体"/>
          <w:sz w:val="32"/>
          <w:szCs w:val="32"/>
        </w:rPr>
      </w:pPr>
      <w:r w:rsidRPr="00BA1A3A">
        <w:rPr>
          <w:rFonts w:ascii="黑体" w:eastAsia="黑体" w:hAnsi="黑体"/>
          <w:sz w:val="32"/>
          <w:szCs w:val="32"/>
        </w:rPr>
        <w:lastRenderedPageBreak/>
        <w:t>附件</w:t>
      </w:r>
      <w:r w:rsidRPr="00BA1A3A">
        <w:rPr>
          <w:rFonts w:ascii="黑体" w:eastAsia="黑体" w:hAnsi="黑体" w:hint="eastAsia"/>
          <w:sz w:val="32"/>
          <w:szCs w:val="32"/>
        </w:rPr>
        <w:t>3</w:t>
      </w:r>
    </w:p>
    <w:p w:rsidR="00E93CBC" w:rsidRPr="00BA1A3A" w:rsidRDefault="00E93CBC" w:rsidP="00E93CBC">
      <w:pPr>
        <w:spacing w:line="560" w:lineRule="exact"/>
        <w:jc w:val="center"/>
        <w:rPr>
          <w:rFonts w:ascii="方正小标宋简体" w:eastAsia="方正小标宋简体" w:hint="eastAsia"/>
          <w:color w:val="000000"/>
          <w:sz w:val="44"/>
          <w:szCs w:val="44"/>
        </w:rPr>
      </w:pPr>
      <w:r w:rsidRPr="00BA1A3A">
        <w:rPr>
          <w:rFonts w:ascii="方正小标宋简体" w:eastAsia="方正小标宋简体" w:hint="eastAsia"/>
          <w:color w:val="000000"/>
          <w:sz w:val="44"/>
          <w:szCs w:val="44"/>
        </w:rPr>
        <w:t>“支部建在工地上”试点汇总表</w:t>
      </w:r>
    </w:p>
    <w:p w:rsidR="00E93CBC" w:rsidRDefault="00E93CBC" w:rsidP="00E93CBC">
      <w:pPr>
        <w:spacing w:line="560" w:lineRule="exact"/>
        <w:jc w:val="left"/>
        <w:rPr>
          <w:rFonts w:eastAsia="仿宋_GB2312"/>
          <w:color w:val="000000"/>
          <w:sz w:val="32"/>
          <w:szCs w:val="32"/>
        </w:rPr>
      </w:pPr>
      <w:r>
        <w:rPr>
          <w:rFonts w:ascii="方正书宋_GBK" w:eastAsia="方正书宋_GBK" w:hAnsi="方正书宋_GBK" w:cs="方正书宋_GBK" w:hint="eastAsia"/>
          <w:color w:val="000000"/>
          <w:sz w:val="32"/>
          <w:szCs w:val="32"/>
          <w:u w:val="single"/>
        </w:rPr>
        <w:t xml:space="preserve">      </w:t>
      </w:r>
      <w:r>
        <w:rPr>
          <w:rFonts w:eastAsia="仿宋_GB2312" w:hint="eastAsia"/>
          <w:color w:val="000000"/>
          <w:sz w:val="32"/>
          <w:szCs w:val="32"/>
        </w:rPr>
        <w:t>市住房城乡建设局（公章）</w:t>
      </w:r>
      <w:r>
        <w:rPr>
          <w:rFonts w:eastAsia="仿宋_GB2312"/>
          <w:color w:val="000000"/>
          <w:sz w:val="32"/>
          <w:szCs w:val="32"/>
        </w:rPr>
        <w:t>：</w:t>
      </w: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日期：</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3"/>
        <w:gridCol w:w="1985"/>
        <w:gridCol w:w="3134"/>
        <w:gridCol w:w="1685"/>
        <w:gridCol w:w="1985"/>
      </w:tblGrid>
      <w:tr w:rsidR="00E93CBC" w:rsidTr="00A2193E">
        <w:trPr>
          <w:jc w:val="center"/>
        </w:trPr>
        <w:tc>
          <w:tcPr>
            <w:tcW w:w="993" w:type="dxa"/>
            <w:vAlign w:val="center"/>
          </w:tcPr>
          <w:p w:rsidR="00E93CBC" w:rsidRDefault="00E93CBC" w:rsidP="00A2193E">
            <w:pPr>
              <w:spacing w:line="560" w:lineRule="exact"/>
              <w:jc w:val="center"/>
              <w:rPr>
                <w:rFonts w:ascii="仿宋_GB2312" w:eastAsia="仿宋_GB2312" w:hAnsi="黑体" w:hint="eastAsia"/>
                <w:b/>
                <w:sz w:val="28"/>
                <w:szCs w:val="32"/>
              </w:rPr>
            </w:pPr>
            <w:r>
              <w:rPr>
                <w:rFonts w:ascii="仿宋_GB2312" w:eastAsia="仿宋_GB2312" w:hAnsi="黑体" w:hint="eastAsia"/>
                <w:b/>
                <w:sz w:val="28"/>
                <w:szCs w:val="32"/>
              </w:rPr>
              <w:t>序号</w:t>
            </w:r>
          </w:p>
        </w:tc>
        <w:tc>
          <w:tcPr>
            <w:tcW w:w="1985" w:type="dxa"/>
            <w:vAlign w:val="center"/>
          </w:tcPr>
          <w:p w:rsidR="00E93CBC" w:rsidRDefault="00E93CBC" w:rsidP="00A2193E">
            <w:pPr>
              <w:spacing w:line="560" w:lineRule="exact"/>
              <w:jc w:val="center"/>
              <w:rPr>
                <w:rFonts w:ascii="仿宋_GB2312" w:eastAsia="仿宋_GB2312" w:hAnsi="黑体" w:hint="eastAsia"/>
                <w:b/>
                <w:sz w:val="28"/>
                <w:szCs w:val="32"/>
              </w:rPr>
            </w:pPr>
            <w:r>
              <w:rPr>
                <w:rFonts w:ascii="仿宋_GB2312" w:eastAsia="仿宋_GB2312" w:hAnsi="黑体" w:hint="eastAsia"/>
                <w:b/>
                <w:sz w:val="28"/>
                <w:szCs w:val="32"/>
              </w:rPr>
              <w:t>申报项目名称</w:t>
            </w:r>
          </w:p>
        </w:tc>
        <w:tc>
          <w:tcPr>
            <w:tcW w:w="3134" w:type="dxa"/>
            <w:vAlign w:val="center"/>
          </w:tcPr>
          <w:p w:rsidR="00E93CBC" w:rsidRDefault="00E93CBC" w:rsidP="00A2193E">
            <w:pPr>
              <w:spacing w:line="560" w:lineRule="exact"/>
              <w:jc w:val="center"/>
              <w:rPr>
                <w:rFonts w:ascii="仿宋_GB2312" w:eastAsia="仿宋_GB2312" w:hAnsi="黑体" w:hint="eastAsia"/>
                <w:b/>
                <w:sz w:val="28"/>
                <w:szCs w:val="32"/>
              </w:rPr>
            </w:pPr>
            <w:r>
              <w:rPr>
                <w:rFonts w:ascii="仿宋_GB2312" w:eastAsia="仿宋_GB2312" w:hAnsi="黑体" w:hint="eastAsia"/>
                <w:b/>
                <w:sz w:val="28"/>
                <w:szCs w:val="32"/>
              </w:rPr>
              <w:t>建设单位/施工单位</w:t>
            </w:r>
          </w:p>
        </w:tc>
        <w:tc>
          <w:tcPr>
            <w:tcW w:w="1685" w:type="dxa"/>
            <w:vAlign w:val="center"/>
          </w:tcPr>
          <w:p w:rsidR="00E93CBC" w:rsidRDefault="00E93CBC" w:rsidP="00A2193E">
            <w:pPr>
              <w:spacing w:line="560" w:lineRule="exact"/>
              <w:jc w:val="center"/>
              <w:rPr>
                <w:rFonts w:ascii="仿宋_GB2312" w:eastAsia="仿宋_GB2312" w:hAnsi="黑体" w:hint="eastAsia"/>
                <w:b/>
                <w:sz w:val="28"/>
                <w:szCs w:val="32"/>
              </w:rPr>
            </w:pPr>
            <w:r>
              <w:rPr>
                <w:rFonts w:ascii="仿宋_GB2312" w:eastAsia="仿宋_GB2312" w:hAnsi="黑体" w:hint="eastAsia"/>
                <w:b/>
                <w:sz w:val="28"/>
                <w:szCs w:val="32"/>
              </w:rPr>
              <w:t>支部书记</w:t>
            </w:r>
          </w:p>
        </w:tc>
        <w:tc>
          <w:tcPr>
            <w:tcW w:w="1985" w:type="dxa"/>
            <w:vAlign w:val="center"/>
          </w:tcPr>
          <w:p w:rsidR="00E93CBC" w:rsidRDefault="00E93CBC" w:rsidP="00A2193E">
            <w:pPr>
              <w:spacing w:line="560" w:lineRule="exact"/>
              <w:jc w:val="center"/>
              <w:rPr>
                <w:rFonts w:ascii="仿宋_GB2312" w:eastAsia="仿宋_GB2312" w:hAnsi="黑体" w:hint="eastAsia"/>
                <w:b/>
                <w:sz w:val="28"/>
                <w:szCs w:val="32"/>
              </w:rPr>
            </w:pPr>
            <w:r>
              <w:rPr>
                <w:rFonts w:ascii="仿宋_GB2312" w:eastAsia="仿宋_GB2312" w:hAnsi="黑体" w:hint="eastAsia"/>
                <w:b/>
                <w:sz w:val="28"/>
                <w:szCs w:val="32"/>
              </w:rPr>
              <w:t>联系电话</w:t>
            </w:r>
          </w:p>
        </w:tc>
      </w:tr>
      <w:tr w:rsidR="00E93CBC" w:rsidTr="00A2193E">
        <w:trPr>
          <w:jc w:val="center"/>
        </w:trPr>
        <w:tc>
          <w:tcPr>
            <w:tcW w:w="993" w:type="dxa"/>
            <w:vAlign w:val="center"/>
          </w:tcPr>
          <w:p w:rsidR="00E93CBC" w:rsidRDefault="00E93CBC" w:rsidP="00A2193E">
            <w:pPr>
              <w:spacing w:line="560" w:lineRule="exact"/>
              <w:jc w:val="center"/>
              <w:rPr>
                <w:rFonts w:ascii="仿宋_GB2312" w:eastAsia="仿宋_GB2312" w:hint="eastAsia"/>
                <w:b/>
                <w:sz w:val="32"/>
                <w:szCs w:val="32"/>
              </w:rPr>
            </w:pPr>
            <w:r>
              <w:rPr>
                <w:rFonts w:ascii="仿宋_GB2312" w:eastAsia="仿宋_GB2312" w:hint="eastAsia"/>
                <w:b/>
                <w:sz w:val="32"/>
                <w:szCs w:val="32"/>
              </w:rPr>
              <w:t>1</w:t>
            </w:r>
          </w:p>
        </w:tc>
        <w:tc>
          <w:tcPr>
            <w:tcW w:w="1985" w:type="dxa"/>
          </w:tcPr>
          <w:p w:rsidR="00E93CBC" w:rsidRDefault="00E93CBC" w:rsidP="00A2193E">
            <w:pPr>
              <w:spacing w:line="560" w:lineRule="exact"/>
              <w:rPr>
                <w:rFonts w:ascii="仿宋_GB2312" w:eastAsia="仿宋_GB2312" w:hint="eastAsia"/>
                <w:b/>
                <w:sz w:val="32"/>
                <w:szCs w:val="32"/>
              </w:rPr>
            </w:pPr>
          </w:p>
        </w:tc>
        <w:tc>
          <w:tcPr>
            <w:tcW w:w="3134" w:type="dxa"/>
          </w:tcPr>
          <w:p w:rsidR="00E93CBC" w:rsidRDefault="00E93CBC" w:rsidP="00A2193E">
            <w:pPr>
              <w:spacing w:line="560" w:lineRule="exact"/>
              <w:rPr>
                <w:rFonts w:ascii="仿宋_GB2312" w:eastAsia="仿宋_GB2312" w:hint="eastAsia"/>
                <w:b/>
                <w:sz w:val="32"/>
                <w:szCs w:val="32"/>
              </w:rPr>
            </w:pPr>
          </w:p>
        </w:tc>
        <w:tc>
          <w:tcPr>
            <w:tcW w:w="1685" w:type="dxa"/>
          </w:tcPr>
          <w:p w:rsidR="00E93CBC" w:rsidRDefault="00E93CBC" w:rsidP="00A2193E">
            <w:pPr>
              <w:spacing w:line="560" w:lineRule="exact"/>
              <w:rPr>
                <w:rFonts w:ascii="仿宋_GB2312" w:eastAsia="仿宋_GB2312" w:hint="eastAsia"/>
                <w:b/>
                <w:sz w:val="32"/>
                <w:szCs w:val="32"/>
              </w:rPr>
            </w:pPr>
          </w:p>
        </w:tc>
        <w:tc>
          <w:tcPr>
            <w:tcW w:w="1985" w:type="dxa"/>
          </w:tcPr>
          <w:p w:rsidR="00E93CBC" w:rsidRDefault="00E93CBC" w:rsidP="00A2193E">
            <w:pPr>
              <w:spacing w:line="560" w:lineRule="exact"/>
              <w:rPr>
                <w:rFonts w:ascii="仿宋_GB2312" w:eastAsia="仿宋_GB2312" w:hint="eastAsia"/>
                <w:b/>
                <w:sz w:val="32"/>
                <w:szCs w:val="32"/>
              </w:rPr>
            </w:pPr>
          </w:p>
        </w:tc>
      </w:tr>
      <w:tr w:rsidR="00E93CBC" w:rsidTr="00A2193E">
        <w:trPr>
          <w:jc w:val="center"/>
        </w:trPr>
        <w:tc>
          <w:tcPr>
            <w:tcW w:w="993" w:type="dxa"/>
            <w:vAlign w:val="center"/>
          </w:tcPr>
          <w:p w:rsidR="00E93CBC" w:rsidRDefault="00E93CBC" w:rsidP="00A2193E">
            <w:pPr>
              <w:spacing w:line="560" w:lineRule="exact"/>
              <w:jc w:val="center"/>
              <w:rPr>
                <w:rFonts w:ascii="仿宋_GB2312" w:eastAsia="仿宋_GB2312" w:hint="eastAsia"/>
                <w:b/>
                <w:sz w:val="32"/>
                <w:szCs w:val="32"/>
              </w:rPr>
            </w:pPr>
            <w:r>
              <w:rPr>
                <w:rFonts w:ascii="仿宋_GB2312" w:eastAsia="仿宋_GB2312" w:hint="eastAsia"/>
                <w:b/>
                <w:sz w:val="32"/>
                <w:szCs w:val="32"/>
              </w:rPr>
              <w:t>2</w:t>
            </w:r>
          </w:p>
        </w:tc>
        <w:tc>
          <w:tcPr>
            <w:tcW w:w="1985" w:type="dxa"/>
          </w:tcPr>
          <w:p w:rsidR="00E93CBC" w:rsidRDefault="00E93CBC" w:rsidP="00A2193E">
            <w:pPr>
              <w:spacing w:line="560" w:lineRule="exact"/>
              <w:rPr>
                <w:rFonts w:ascii="仿宋_GB2312" w:eastAsia="仿宋_GB2312" w:hint="eastAsia"/>
                <w:b/>
                <w:sz w:val="32"/>
                <w:szCs w:val="32"/>
              </w:rPr>
            </w:pPr>
          </w:p>
        </w:tc>
        <w:tc>
          <w:tcPr>
            <w:tcW w:w="3134" w:type="dxa"/>
          </w:tcPr>
          <w:p w:rsidR="00E93CBC" w:rsidRDefault="00E93CBC" w:rsidP="00A2193E">
            <w:pPr>
              <w:spacing w:line="560" w:lineRule="exact"/>
              <w:rPr>
                <w:rFonts w:ascii="仿宋_GB2312" w:eastAsia="仿宋_GB2312" w:hint="eastAsia"/>
                <w:b/>
                <w:sz w:val="32"/>
                <w:szCs w:val="32"/>
              </w:rPr>
            </w:pPr>
          </w:p>
        </w:tc>
        <w:tc>
          <w:tcPr>
            <w:tcW w:w="1685" w:type="dxa"/>
          </w:tcPr>
          <w:p w:rsidR="00E93CBC" w:rsidRDefault="00E93CBC" w:rsidP="00A2193E">
            <w:pPr>
              <w:spacing w:line="560" w:lineRule="exact"/>
              <w:rPr>
                <w:rFonts w:ascii="仿宋_GB2312" w:eastAsia="仿宋_GB2312" w:hint="eastAsia"/>
                <w:b/>
                <w:sz w:val="32"/>
                <w:szCs w:val="32"/>
              </w:rPr>
            </w:pPr>
          </w:p>
        </w:tc>
        <w:tc>
          <w:tcPr>
            <w:tcW w:w="1985" w:type="dxa"/>
          </w:tcPr>
          <w:p w:rsidR="00E93CBC" w:rsidRDefault="00E93CBC" w:rsidP="00A2193E">
            <w:pPr>
              <w:spacing w:line="560" w:lineRule="exact"/>
              <w:rPr>
                <w:rFonts w:ascii="仿宋_GB2312" w:eastAsia="仿宋_GB2312" w:hint="eastAsia"/>
                <w:b/>
                <w:sz w:val="32"/>
                <w:szCs w:val="32"/>
              </w:rPr>
            </w:pPr>
          </w:p>
        </w:tc>
      </w:tr>
      <w:tr w:rsidR="00E93CBC" w:rsidTr="00A2193E">
        <w:trPr>
          <w:jc w:val="center"/>
        </w:trPr>
        <w:tc>
          <w:tcPr>
            <w:tcW w:w="993" w:type="dxa"/>
            <w:vAlign w:val="center"/>
          </w:tcPr>
          <w:p w:rsidR="00E93CBC" w:rsidRDefault="00E93CBC" w:rsidP="00A2193E">
            <w:pPr>
              <w:spacing w:line="560" w:lineRule="exact"/>
              <w:jc w:val="center"/>
              <w:rPr>
                <w:rFonts w:ascii="仿宋_GB2312" w:eastAsia="仿宋_GB2312" w:hint="eastAsia"/>
                <w:b/>
                <w:sz w:val="32"/>
                <w:szCs w:val="32"/>
              </w:rPr>
            </w:pPr>
            <w:r>
              <w:rPr>
                <w:rFonts w:ascii="仿宋_GB2312" w:eastAsia="仿宋_GB2312" w:hint="eastAsia"/>
                <w:b/>
                <w:sz w:val="32"/>
                <w:szCs w:val="32"/>
              </w:rPr>
              <w:t>3</w:t>
            </w:r>
          </w:p>
        </w:tc>
        <w:tc>
          <w:tcPr>
            <w:tcW w:w="1985" w:type="dxa"/>
          </w:tcPr>
          <w:p w:rsidR="00E93CBC" w:rsidRDefault="00E93CBC" w:rsidP="00A2193E">
            <w:pPr>
              <w:spacing w:line="560" w:lineRule="exact"/>
              <w:rPr>
                <w:rFonts w:ascii="仿宋_GB2312" w:eastAsia="仿宋_GB2312" w:hint="eastAsia"/>
                <w:b/>
                <w:sz w:val="32"/>
                <w:szCs w:val="32"/>
              </w:rPr>
            </w:pPr>
          </w:p>
        </w:tc>
        <w:tc>
          <w:tcPr>
            <w:tcW w:w="3134" w:type="dxa"/>
          </w:tcPr>
          <w:p w:rsidR="00E93CBC" w:rsidRDefault="00E93CBC" w:rsidP="00A2193E">
            <w:pPr>
              <w:spacing w:line="560" w:lineRule="exact"/>
              <w:rPr>
                <w:rFonts w:ascii="仿宋_GB2312" w:eastAsia="仿宋_GB2312" w:hint="eastAsia"/>
                <w:b/>
                <w:sz w:val="32"/>
                <w:szCs w:val="32"/>
              </w:rPr>
            </w:pPr>
          </w:p>
        </w:tc>
        <w:tc>
          <w:tcPr>
            <w:tcW w:w="1685" w:type="dxa"/>
          </w:tcPr>
          <w:p w:rsidR="00E93CBC" w:rsidRDefault="00E93CBC" w:rsidP="00A2193E">
            <w:pPr>
              <w:spacing w:line="560" w:lineRule="exact"/>
              <w:rPr>
                <w:rFonts w:ascii="仿宋_GB2312" w:eastAsia="仿宋_GB2312" w:hint="eastAsia"/>
                <w:b/>
                <w:sz w:val="32"/>
                <w:szCs w:val="32"/>
              </w:rPr>
            </w:pPr>
          </w:p>
        </w:tc>
        <w:tc>
          <w:tcPr>
            <w:tcW w:w="1985" w:type="dxa"/>
          </w:tcPr>
          <w:p w:rsidR="00E93CBC" w:rsidRDefault="00E93CBC" w:rsidP="00A2193E">
            <w:pPr>
              <w:spacing w:line="560" w:lineRule="exact"/>
              <w:rPr>
                <w:rFonts w:ascii="仿宋_GB2312" w:eastAsia="仿宋_GB2312" w:hint="eastAsia"/>
                <w:b/>
                <w:sz w:val="32"/>
                <w:szCs w:val="32"/>
              </w:rPr>
            </w:pPr>
          </w:p>
        </w:tc>
      </w:tr>
      <w:tr w:rsidR="00E93CBC" w:rsidTr="00A2193E">
        <w:trPr>
          <w:jc w:val="center"/>
        </w:trPr>
        <w:tc>
          <w:tcPr>
            <w:tcW w:w="993" w:type="dxa"/>
            <w:vAlign w:val="center"/>
          </w:tcPr>
          <w:p w:rsidR="00E93CBC" w:rsidRDefault="00E93CBC" w:rsidP="00A2193E">
            <w:pPr>
              <w:spacing w:line="560" w:lineRule="exact"/>
              <w:jc w:val="center"/>
              <w:rPr>
                <w:rFonts w:ascii="仿宋_GB2312" w:eastAsia="仿宋_GB2312" w:hint="eastAsia"/>
                <w:b/>
                <w:sz w:val="32"/>
                <w:szCs w:val="32"/>
              </w:rPr>
            </w:pPr>
            <w:r>
              <w:rPr>
                <w:rFonts w:ascii="仿宋_GB2312" w:eastAsia="仿宋_GB2312" w:hint="eastAsia"/>
                <w:b/>
                <w:sz w:val="32"/>
                <w:szCs w:val="32"/>
              </w:rPr>
              <w:t>……</w:t>
            </w:r>
          </w:p>
        </w:tc>
        <w:tc>
          <w:tcPr>
            <w:tcW w:w="1985" w:type="dxa"/>
          </w:tcPr>
          <w:p w:rsidR="00E93CBC" w:rsidRDefault="00E93CBC" w:rsidP="00A2193E">
            <w:pPr>
              <w:spacing w:line="560" w:lineRule="exact"/>
              <w:rPr>
                <w:rFonts w:ascii="仿宋_GB2312" w:eastAsia="仿宋_GB2312" w:hint="eastAsia"/>
                <w:b/>
                <w:sz w:val="32"/>
                <w:szCs w:val="32"/>
              </w:rPr>
            </w:pPr>
          </w:p>
        </w:tc>
        <w:tc>
          <w:tcPr>
            <w:tcW w:w="3134" w:type="dxa"/>
          </w:tcPr>
          <w:p w:rsidR="00E93CBC" w:rsidRDefault="00E93CBC" w:rsidP="00A2193E">
            <w:pPr>
              <w:spacing w:line="560" w:lineRule="exact"/>
              <w:rPr>
                <w:rFonts w:ascii="仿宋_GB2312" w:eastAsia="仿宋_GB2312" w:hint="eastAsia"/>
                <w:b/>
                <w:sz w:val="32"/>
                <w:szCs w:val="32"/>
              </w:rPr>
            </w:pPr>
          </w:p>
        </w:tc>
        <w:tc>
          <w:tcPr>
            <w:tcW w:w="1685" w:type="dxa"/>
          </w:tcPr>
          <w:p w:rsidR="00E93CBC" w:rsidRDefault="00E93CBC" w:rsidP="00A2193E">
            <w:pPr>
              <w:spacing w:line="560" w:lineRule="exact"/>
              <w:rPr>
                <w:rFonts w:ascii="仿宋_GB2312" w:eastAsia="仿宋_GB2312" w:hint="eastAsia"/>
                <w:b/>
                <w:sz w:val="32"/>
                <w:szCs w:val="32"/>
              </w:rPr>
            </w:pPr>
          </w:p>
        </w:tc>
        <w:tc>
          <w:tcPr>
            <w:tcW w:w="1985" w:type="dxa"/>
          </w:tcPr>
          <w:p w:rsidR="00E93CBC" w:rsidRDefault="00E93CBC" w:rsidP="00A2193E">
            <w:pPr>
              <w:spacing w:line="560" w:lineRule="exact"/>
              <w:rPr>
                <w:rFonts w:ascii="仿宋_GB2312" w:eastAsia="仿宋_GB2312" w:hint="eastAsia"/>
                <w:b/>
                <w:sz w:val="32"/>
                <w:szCs w:val="32"/>
              </w:rPr>
            </w:pPr>
          </w:p>
        </w:tc>
      </w:tr>
    </w:tbl>
    <w:p w:rsidR="00E93CBC" w:rsidRDefault="00E93CBC" w:rsidP="00E93CBC">
      <w:pPr>
        <w:spacing w:line="560" w:lineRule="exact"/>
        <w:rPr>
          <w:rFonts w:eastAsia="仿宋_GB2312"/>
          <w:sz w:val="32"/>
          <w:szCs w:val="32"/>
        </w:rPr>
      </w:pPr>
    </w:p>
    <w:p w:rsidR="00E93CBC" w:rsidRDefault="00E93CBC" w:rsidP="00E93CBC">
      <w:pPr>
        <w:rPr>
          <w:rFonts w:ascii="仿宋_GB2312" w:eastAsia="仿宋_GB2312" w:hint="eastAsia"/>
          <w:color w:val="000000"/>
          <w:sz w:val="32"/>
          <w:szCs w:val="32"/>
        </w:rPr>
      </w:pPr>
    </w:p>
    <w:sectPr w:rsidR="00E93CBC">
      <w:footerReference w:type="even" r:id="rId4"/>
      <w:footerReference w:type="default" r:id="rId5"/>
      <w:pgSz w:w="11906" w:h="16838"/>
      <w:pgMar w:top="1701" w:right="1474" w:bottom="1474" w:left="1531" w:header="851" w:footer="964" w:gutter="0"/>
      <w:cols w:space="720"/>
      <w:docGrid w:type="linesAndChars" w:linePitch="621" w:charSpace="-61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altName w:val="汉仪中圆B5"/>
    <w:charset w:val="00"/>
    <w:family w:val="auto"/>
    <w:pitch w:val="default"/>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书宋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55" w:rsidRDefault="00E93CBC">
    <w:pPr>
      <w:pStyle w:val="a3"/>
      <w:rPr>
        <w:rFonts w:ascii="宋体" w:hAnsi="宋体"/>
        <w:sz w:val="28"/>
      </w:rPr>
    </w:pPr>
    <w:r>
      <w:rPr>
        <w:rFonts w:ascii="宋体" w:hAnsi="宋体"/>
        <w:kern w:val="0"/>
        <w:sz w:val="28"/>
        <w:szCs w:val="21"/>
      </w:rPr>
      <w:t xml:space="preserve">- </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noProof/>
        <w:kern w:val="0"/>
        <w:sz w:val="28"/>
        <w:szCs w:val="21"/>
      </w:rPr>
      <w:t>10</w:t>
    </w:r>
    <w:r>
      <w:rPr>
        <w:rFonts w:ascii="宋体" w:hAnsi="宋体"/>
        <w:kern w:val="0"/>
        <w:sz w:val="28"/>
        <w:szCs w:val="21"/>
      </w:rPr>
      <w:fldChar w:fldCharType="end"/>
    </w:r>
    <w:r>
      <w:rPr>
        <w:rFonts w:ascii="宋体" w:hAnsi="宋体"/>
        <w:kern w:val="0"/>
        <w:sz w:val="28"/>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55" w:rsidRDefault="00E93CBC">
    <w:pPr>
      <w:pStyle w:val="a3"/>
      <w:jc w:val="right"/>
      <w:rPr>
        <w:rFonts w:ascii="宋体" w:hAnsi="宋体"/>
        <w:sz w:val="28"/>
      </w:rPr>
    </w:pPr>
    <w:r>
      <w:rPr>
        <w:rFonts w:ascii="宋体" w:hAnsi="宋体"/>
        <w:kern w:val="0"/>
        <w:sz w:val="28"/>
        <w:szCs w:val="21"/>
      </w:rPr>
      <w:t xml:space="preserve">- </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noProof/>
        <w:kern w:val="0"/>
        <w:sz w:val="28"/>
        <w:szCs w:val="21"/>
      </w:rPr>
      <w:t>2</w:t>
    </w:r>
    <w:r>
      <w:rPr>
        <w:rFonts w:ascii="宋体" w:hAnsi="宋体"/>
        <w:kern w:val="0"/>
        <w:sz w:val="28"/>
        <w:szCs w:val="21"/>
      </w:rPr>
      <w:fldChar w:fldCharType="end"/>
    </w:r>
    <w:r>
      <w:rPr>
        <w:rFonts w:ascii="宋体" w:hAnsi="宋体"/>
        <w:kern w:val="0"/>
        <w:sz w:val="28"/>
        <w:szCs w:val="21"/>
      </w:rPr>
      <w:t xml:space="preserve"> -</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93CBC"/>
    <w:rsid w:val="00E93C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C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semiHidden/>
    <w:rsid w:val="00E93CBC"/>
    <w:pPr>
      <w:tabs>
        <w:tab w:val="center" w:pos="4153"/>
        <w:tab w:val="right" w:pos="8306"/>
      </w:tabs>
      <w:snapToGrid w:val="0"/>
      <w:jc w:val="left"/>
    </w:pPr>
    <w:rPr>
      <w:sz w:val="18"/>
      <w:szCs w:val="18"/>
    </w:rPr>
  </w:style>
  <w:style w:type="character" w:customStyle="1" w:styleId="Char">
    <w:name w:val="页脚 Char"/>
    <w:basedOn w:val="a0"/>
    <w:link w:val="a3"/>
    <w:semiHidden/>
    <w:rsid w:val="00E93CBC"/>
    <w:rPr>
      <w:rFonts w:ascii="Times New Roman" w:eastAsia="宋体" w:hAnsi="Times New Roman" w:cs="Times New Roman"/>
      <w:sz w:val="18"/>
      <w:szCs w:val="18"/>
    </w:rPr>
  </w:style>
  <w:style w:type="paragraph" w:styleId="a4">
    <w:name w:val="Balloon Text"/>
    <w:basedOn w:val="a"/>
    <w:link w:val="Char0"/>
    <w:uiPriority w:val="99"/>
    <w:semiHidden/>
    <w:unhideWhenUsed/>
    <w:rsid w:val="00E93CBC"/>
    <w:rPr>
      <w:sz w:val="18"/>
      <w:szCs w:val="18"/>
    </w:rPr>
  </w:style>
  <w:style w:type="character" w:customStyle="1" w:styleId="Char0">
    <w:name w:val="批注框文本 Char"/>
    <w:basedOn w:val="a0"/>
    <w:link w:val="a4"/>
    <w:uiPriority w:val="99"/>
    <w:semiHidden/>
    <w:rsid w:val="00E93CB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1583</Words>
  <Characters>1948</Characters>
  <Application>Microsoft Office Word</Application>
  <DocSecurity>0</DocSecurity>
  <Lines>149</Lines>
  <Paragraphs>106</Paragraphs>
  <ScaleCrop>false</ScaleCrop>
  <Company>china</Company>
  <LinksUpToDate>false</LinksUpToDate>
  <CharactersWithSpaces>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项皓</dc:creator>
  <cp:lastModifiedBy>项皓</cp:lastModifiedBy>
  <cp:revision>2</cp:revision>
  <dcterms:created xsi:type="dcterms:W3CDTF">2021-09-06T07:22:00Z</dcterms:created>
  <dcterms:modified xsi:type="dcterms:W3CDTF">2021-09-06T07:22:00Z</dcterms:modified>
</cp:coreProperties>
</file>